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B1" w:rsidRPr="00EB1F96" w:rsidRDefault="00711F98" w:rsidP="00EB1F96">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强基固本提升</w:t>
      </w:r>
      <w:r w:rsidRPr="00EB1F96">
        <w:rPr>
          <w:rFonts w:asciiTheme="majorEastAsia" w:eastAsiaTheme="majorEastAsia" w:hAnsiTheme="majorEastAsia" w:hint="eastAsia"/>
          <w:b/>
          <w:sz w:val="44"/>
          <w:szCs w:val="44"/>
        </w:rPr>
        <w:t>内涵</w:t>
      </w:r>
      <w:r>
        <w:rPr>
          <w:rFonts w:asciiTheme="majorEastAsia" w:eastAsiaTheme="majorEastAsia" w:hAnsiTheme="majorEastAsia" w:hint="eastAsia"/>
          <w:b/>
          <w:sz w:val="44"/>
          <w:szCs w:val="44"/>
        </w:rPr>
        <w:t xml:space="preserve">  </w:t>
      </w:r>
      <w:r w:rsidR="00247F0D" w:rsidRPr="00EB1F96">
        <w:rPr>
          <w:rFonts w:asciiTheme="majorEastAsia" w:eastAsiaTheme="majorEastAsia" w:hAnsiTheme="majorEastAsia" w:hint="eastAsia"/>
          <w:b/>
          <w:sz w:val="44"/>
          <w:szCs w:val="44"/>
        </w:rPr>
        <w:t>凝心聚力</w:t>
      </w:r>
      <w:r>
        <w:rPr>
          <w:rFonts w:asciiTheme="majorEastAsia" w:eastAsiaTheme="majorEastAsia" w:hAnsiTheme="majorEastAsia" w:hint="eastAsia"/>
          <w:b/>
          <w:sz w:val="44"/>
          <w:szCs w:val="44"/>
        </w:rPr>
        <w:t>狠</w:t>
      </w:r>
      <w:r w:rsidR="00D87C37">
        <w:rPr>
          <w:rFonts w:asciiTheme="majorEastAsia" w:eastAsiaTheme="majorEastAsia" w:hAnsiTheme="majorEastAsia" w:hint="eastAsia"/>
          <w:b/>
          <w:sz w:val="44"/>
          <w:szCs w:val="44"/>
        </w:rPr>
        <w:t>抓</w:t>
      </w:r>
      <w:r w:rsidR="00247F0D" w:rsidRPr="00EB1F96">
        <w:rPr>
          <w:rFonts w:asciiTheme="majorEastAsia" w:eastAsiaTheme="majorEastAsia" w:hAnsiTheme="majorEastAsia" w:hint="eastAsia"/>
          <w:b/>
          <w:sz w:val="44"/>
          <w:szCs w:val="44"/>
        </w:rPr>
        <w:t>落实</w:t>
      </w:r>
      <w:r w:rsidR="00B81A79" w:rsidRPr="00EB1F96">
        <w:rPr>
          <w:rFonts w:asciiTheme="majorEastAsia" w:eastAsiaTheme="majorEastAsia" w:hAnsiTheme="majorEastAsia" w:hint="eastAsia"/>
          <w:b/>
          <w:sz w:val="44"/>
          <w:szCs w:val="44"/>
        </w:rPr>
        <w:t xml:space="preserve"> </w:t>
      </w:r>
    </w:p>
    <w:p w:rsidR="00305D8E" w:rsidRPr="00EB1F96" w:rsidRDefault="00EB1F96" w:rsidP="00EB1F96">
      <w:pPr>
        <w:jc w:val="center"/>
        <w:rPr>
          <w:rFonts w:asciiTheme="majorEastAsia" w:eastAsiaTheme="majorEastAsia" w:hAnsiTheme="majorEastAsia"/>
          <w:b/>
          <w:sz w:val="44"/>
          <w:szCs w:val="44"/>
        </w:rPr>
      </w:pPr>
      <w:r w:rsidRPr="00EB1F96">
        <w:rPr>
          <w:rFonts w:asciiTheme="majorEastAsia" w:eastAsiaTheme="majorEastAsia" w:hAnsiTheme="majorEastAsia" w:hint="eastAsia"/>
          <w:b/>
          <w:sz w:val="44"/>
          <w:szCs w:val="44"/>
        </w:rPr>
        <w:t>为</w:t>
      </w:r>
      <w:r w:rsidR="00247F0D" w:rsidRPr="00EB1F96">
        <w:rPr>
          <w:rFonts w:asciiTheme="majorEastAsia" w:eastAsiaTheme="majorEastAsia" w:hAnsiTheme="majorEastAsia" w:hint="eastAsia"/>
          <w:b/>
          <w:sz w:val="44"/>
          <w:szCs w:val="44"/>
        </w:rPr>
        <w:t>全面建成</w:t>
      </w:r>
      <w:r w:rsidR="00247F0D" w:rsidRPr="00EB1F96">
        <w:rPr>
          <w:rFonts w:asciiTheme="majorEastAsia" w:eastAsiaTheme="majorEastAsia" w:hAnsiTheme="majorEastAsia"/>
          <w:b/>
          <w:sz w:val="44"/>
          <w:szCs w:val="44"/>
        </w:rPr>
        <w:t>高水平特色大学</w:t>
      </w:r>
      <w:r w:rsidR="0066343E" w:rsidRPr="00EB1F96">
        <w:rPr>
          <w:rFonts w:asciiTheme="majorEastAsia" w:eastAsiaTheme="majorEastAsia" w:hAnsiTheme="majorEastAsia" w:hint="eastAsia"/>
          <w:b/>
          <w:sz w:val="44"/>
          <w:szCs w:val="44"/>
        </w:rPr>
        <w:t>而</w:t>
      </w:r>
      <w:r w:rsidR="00247F0D" w:rsidRPr="00EB1F96">
        <w:rPr>
          <w:rFonts w:asciiTheme="majorEastAsia" w:eastAsiaTheme="majorEastAsia" w:hAnsiTheme="majorEastAsia" w:hint="eastAsia"/>
          <w:b/>
          <w:sz w:val="44"/>
          <w:szCs w:val="44"/>
        </w:rPr>
        <w:t>不懈奋斗</w:t>
      </w:r>
    </w:p>
    <w:p w:rsidR="00B81A79" w:rsidRPr="00EB1F96" w:rsidRDefault="00B81A79" w:rsidP="00EB1F96">
      <w:pPr>
        <w:jc w:val="center"/>
        <w:rPr>
          <w:rFonts w:ascii="仿宋" w:eastAsia="仿宋" w:hAnsi="仿宋"/>
          <w:sz w:val="32"/>
          <w:szCs w:val="32"/>
        </w:rPr>
      </w:pPr>
      <w:r w:rsidRPr="00EB1F96">
        <w:rPr>
          <w:rFonts w:ascii="仿宋" w:eastAsia="仿宋" w:hAnsi="仿宋" w:hint="eastAsia"/>
          <w:sz w:val="32"/>
          <w:szCs w:val="32"/>
        </w:rPr>
        <w:t>——</w:t>
      </w:r>
      <w:r w:rsidRPr="00EB1F96">
        <w:rPr>
          <w:rFonts w:ascii="仿宋" w:eastAsia="仿宋" w:hAnsi="仿宋"/>
          <w:sz w:val="32"/>
          <w:szCs w:val="32"/>
        </w:rPr>
        <w:t>在第五届教代会</w:t>
      </w:r>
      <w:r w:rsidR="00417DB0" w:rsidRPr="00EB1F96">
        <w:rPr>
          <w:rFonts w:ascii="仿宋" w:eastAsia="仿宋" w:hAnsi="仿宋" w:hint="eastAsia"/>
          <w:sz w:val="32"/>
          <w:szCs w:val="32"/>
        </w:rPr>
        <w:t>暨</w:t>
      </w:r>
      <w:r w:rsidR="00417DB0" w:rsidRPr="00EB1F96">
        <w:rPr>
          <w:rFonts w:ascii="仿宋" w:eastAsia="仿宋" w:hAnsi="仿宋"/>
          <w:sz w:val="32"/>
          <w:szCs w:val="32"/>
        </w:rPr>
        <w:t>第六届工代会</w:t>
      </w:r>
      <w:r w:rsidRPr="00EB1F96">
        <w:rPr>
          <w:rFonts w:ascii="仿宋" w:eastAsia="仿宋" w:hAnsi="仿宋"/>
          <w:sz w:val="32"/>
          <w:szCs w:val="32"/>
        </w:rPr>
        <w:t>第一次会议上的报告</w:t>
      </w:r>
    </w:p>
    <w:p w:rsidR="00B81A79" w:rsidRPr="00EB1F96" w:rsidRDefault="00B81A79" w:rsidP="00EB1F96">
      <w:pPr>
        <w:jc w:val="center"/>
        <w:rPr>
          <w:rFonts w:ascii="楷体" w:eastAsia="楷体" w:hAnsi="楷体"/>
          <w:sz w:val="32"/>
          <w:szCs w:val="32"/>
        </w:rPr>
      </w:pPr>
      <w:r w:rsidRPr="00EB1F96">
        <w:rPr>
          <w:rFonts w:ascii="楷体" w:eastAsia="楷体" w:hAnsi="楷体" w:hint="eastAsia"/>
          <w:sz w:val="32"/>
          <w:szCs w:val="32"/>
        </w:rPr>
        <w:t>刘旺洪</w:t>
      </w:r>
    </w:p>
    <w:p w:rsidR="00B81A79" w:rsidRPr="00EB1F96" w:rsidRDefault="00B81A79" w:rsidP="00EB1F96">
      <w:pPr>
        <w:jc w:val="center"/>
        <w:rPr>
          <w:rFonts w:ascii="楷体" w:eastAsia="楷体" w:hAnsi="楷体"/>
          <w:sz w:val="32"/>
          <w:szCs w:val="32"/>
        </w:rPr>
      </w:pPr>
      <w:r w:rsidRPr="00EB1F96">
        <w:rPr>
          <w:rFonts w:ascii="楷体" w:eastAsia="楷体" w:hAnsi="楷体" w:hint="eastAsia"/>
          <w:sz w:val="32"/>
          <w:szCs w:val="32"/>
        </w:rPr>
        <w:t>（2018年3月23日</w:t>
      </w:r>
      <w:r w:rsidRPr="00EB1F96">
        <w:rPr>
          <w:rFonts w:ascii="楷体" w:eastAsia="楷体" w:hAnsi="楷体"/>
          <w:sz w:val="32"/>
          <w:szCs w:val="32"/>
        </w:rPr>
        <w:t>）</w:t>
      </w:r>
    </w:p>
    <w:p w:rsidR="00EB1F96" w:rsidRDefault="00EB1F96" w:rsidP="00720E7E">
      <w:pPr>
        <w:spacing w:line="560" w:lineRule="exact"/>
        <w:rPr>
          <w:rFonts w:ascii="仿宋" w:eastAsia="仿宋" w:hAnsi="仿宋"/>
          <w:b/>
          <w:bCs/>
          <w:color w:val="000000"/>
          <w:sz w:val="32"/>
          <w:szCs w:val="32"/>
        </w:rPr>
      </w:pPr>
    </w:p>
    <w:p w:rsidR="00B81A79" w:rsidRPr="000C0FD7" w:rsidRDefault="00B81A79" w:rsidP="005E05E6">
      <w:pPr>
        <w:spacing w:line="540" w:lineRule="exact"/>
        <w:rPr>
          <w:rFonts w:ascii="仿宋" w:eastAsia="仿宋" w:hAnsi="仿宋"/>
          <w:b/>
          <w:bCs/>
          <w:color w:val="000000"/>
          <w:sz w:val="32"/>
          <w:szCs w:val="32"/>
        </w:rPr>
      </w:pPr>
      <w:r w:rsidRPr="000C0FD7">
        <w:rPr>
          <w:rFonts w:ascii="仿宋" w:eastAsia="仿宋" w:hAnsi="仿宋" w:hint="eastAsia"/>
          <w:b/>
          <w:bCs/>
          <w:color w:val="000000"/>
          <w:sz w:val="32"/>
          <w:szCs w:val="32"/>
        </w:rPr>
        <w:t>各位代表，同志们：</w:t>
      </w:r>
    </w:p>
    <w:p w:rsidR="00B81A79" w:rsidRDefault="00B81A79" w:rsidP="005E05E6">
      <w:pPr>
        <w:spacing w:line="540" w:lineRule="exact"/>
        <w:ind w:firstLineChars="200" w:firstLine="640"/>
        <w:rPr>
          <w:rFonts w:ascii="仿宋" w:eastAsia="仿宋" w:hAnsi="仿宋"/>
          <w:sz w:val="32"/>
          <w:szCs w:val="32"/>
        </w:rPr>
      </w:pPr>
      <w:r w:rsidRPr="000C0FD7">
        <w:rPr>
          <w:rFonts w:ascii="仿宋" w:eastAsia="仿宋" w:hAnsi="仿宋" w:hint="eastAsia"/>
          <w:sz w:val="32"/>
          <w:szCs w:val="32"/>
        </w:rPr>
        <w:t>现在</w:t>
      </w:r>
      <w:r w:rsidRPr="000C0FD7">
        <w:rPr>
          <w:rFonts w:ascii="仿宋" w:eastAsia="仿宋" w:hAnsi="仿宋"/>
          <w:sz w:val="32"/>
          <w:szCs w:val="32"/>
        </w:rPr>
        <w:t>我代表</w:t>
      </w:r>
      <w:r w:rsidRPr="000C0FD7">
        <w:rPr>
          <w:rFonts w:ascii="仿宋" w:eastAsia="仿宋" w:hAnsi="仿宋" w:hint="eastAsia"/>
          <w:sz w:val="32"/>
          <w:szCs w:val="32"/>
        </w:rPr>
        <w:t>学校行政班子</w:t>
      </w:r>
      <w:r w:rsidR="00027357">
        <w:rPr>
          <w:rFonts w:ascii="仿宋" w:eastAsia="仿宋" w:hAnsi="仿宋"/>
          <w:sz w:val="32"/>
          <w:szCs w:val="32"/>
        </w:rPr>
        <w:t>，向大会报告工作，请予审议</w:t>
      </w:r>
      <w:r w:rsidR="00027357">
        <w:rPr>
          <w:rFonts w:ascii="仿宋" w:eastAsia="仿宋" w:hAnsi="仿宋" w:hint="eastAsia"/>
          <w:sz w:val="32"/>
          <w:szCs w:val="32"/>
        </w:rPr>
        <w:t>，并请特邀代表、列席代表提出意见。</w:t>
      </w:r>
    </w:p>
    <w:p w:rsidR="00B81A79" w:rsidRDefault="00B81A79" w:rsidP="005E05E6">
      <w:pPr>
        <w:spacing w:line="540" w:lineRule="exact"/>
        <w:ind w:firstLineChars="200" w:firstLine="640"/>
        <w:rPr>
          <w:rFonts w:ascii="仿宋" w:eastAsia="仿宋" w:hAnsi="仿宋"/>
          <w:sz w:val="32"/>
          <w:szCs w:val="32"/>
        </w:rPr>
      </w:pPr>
      <w:r>
        <w:rPr>
          <w:rFonts w:ascii="仿宋" w:eastAsia="仿宋" w:hAnsi="仿宋" w:hint="eastAsia"/>
          <w:sz w:val="32"/>
          <w:szCs w:val="32"/>
        </w:rPr>
        <w:t>南京</w:t>
      </w:r>
      <w:r>
        <w:rPr>
          <w:rFonts w:ascii="仿宋" w:eastAsia="仿宋" w:hAnsi="仿宋"/>
          <w:sz w:val="32"/>
          <w:szCs w:val="32"/>
        </w:rPr>
        <w:t>审计大学第五届教职工</w:t>
      </w:r>
      <w:r>
        <w:rPr>
          <w:rFonts w:ascii="仿宋" w:eastAsia="仿宋" w:hAnsi="仿宋" w:hint="eastAsia"/>
          <w:sz w:val="32"/>
          <w:szCs w:val="32"/>
        </w:rPr>
        <w:t>代表</w:t>
      </w:r>
      <w:r>
        <w:rPr>
          <w:rFonts w:ascii="仿宋" w:eastAsia="仿宋" w:hAnsi="仿宋"/>
          <w:sz w:val="32"/>
          <w:szCs w:val="32"/>
        </w:rPr>
        <w:t>大会</w:t>
      </w:r>
      <w:r w:rsidR="00417DB0">
        <w:rPr>
          <w:rFonts w:ascii="仿宋" w:eastAsia="仿宋" w:hAnsi="仿宋" w:hint="eastAsia"/>
          <w:sz w:val="32"/>
          <w:szCs w:val="32"/>
        </w:rPr>
        <w:t>暨</w:t>
      </w:r>
      <w:r w:rsidR="00417DB0">
        <w:rPr>
          <w:rFonts w:ascii="仿宋" w:eastAsia="仿宋" w:hAnsi="仿宋"/>
          <w:sz w:val="32"/>
          <w:szCs w:val="32"/>
        </w:rPr>
        <w:t>第六届工会会员代表大会</w:t>
      </w:r>
      <w:r>
        <w:rPr>
          <w:rFonts w:ascii="仿宋" w:eastAsia="仿宋" w:hAnsi="仿宋"/>
          <w:sz w:val="32"/>
          <w:szCs w:val="32"/>
        </w:rPr>
        <w:t>第一次会议，是</w:t>
      </w:r>
      <w:r>
        <w:rPr>
          <w:rFonts w:ascii="仿宋" w:eastAsia="仿宋" w:hAnsi="仿宋" w:hint="eastAsia"/>
          <w:sz w:val="32"/>
          <w:szCs w:val="32"/>
        </w:rPr>
        <w:t>学校</w:t>
      </w:r>
      <w:r>
        <w:rPr>
          <w:rFonts w:ascii="仿宋" w:eastAsia="仿宋" w:hAnsi="仿宋"/>
          <w:sz w:val="32"/>
          <w:szCs w:val="32"/>
        </w:rPr>
        <w:t>在深入学习</w:t>
      </w:r>
      <w:r w:rsidR="00AC0B4C">
        <w:rPr>
          <w:rFonts w:ascii="仿宋" w:eastAsia="仿宋" w:hAnsi="仿宋" w:hint="eastAsia"/>
          <w:sz w:val="32"/>
          <w:szCs w:val="32"/>
        </w:rPr>
        <w:t>贯彻</w:t>
      </w:r>
      <w:r w:rsidR="00AC0B4C">
        <w:rPr>
          <w:rFonts w:ascii="仿宋" w:eastAsia="仿宋" w:hAnsi="仿宋"/>
          <w:sz w:val="32"/>
          <w:szCs w:val="32"/>
        </w:rPr>
        <w:t>党的十九大精神、</w:t>
      </w:r>
      <w:r w:rsidR="00417DB0">
        <w:rPr>
          <w:rFonts w:ascii="仿宋" w:eastAsia="仿宋" w:hAnsi="仿宋" w:hint="eastAsia"/>
          <w:sz w:val="32"/>
          <w:szCs w:val="32"/>
        </w:rPr>
        <w:t>狠抓</w:t>
      </w:r>
      <w:r w:rsidR="00AC0B4C">
        <w:rPr>
          <w:rFonts w:ascii="仿宋" w:eastAsia="仿宋" w:hAnsi="仿宋"/>
          <w:sz w:val="32"/>
          <w:szCs w:val="32"/>
        </w:rPr>
        <w:t>落实省委巡视整改</w:t>
      </w:r>
      <w:r w:rsidR="00AC0B4C">
        <w:rPr>
          <w:rFonts w:ascii="仿宋" w:eastAsia="仿宋" w:hAnsi="仿宋" w:hint="eastAsia"/>
          <w:sz w:val="32"/>
          <w:szCs w:val="32"/>
        </w:rPr>
        <w:t>、</w:t>
      </w:r>
      <w:r w:rsidR="00AC0B4C">
        <w:rPr>
          <w:rFonts w:ascii="仿宋" w:eastAsia="仿宋" w:hAnsi="仿宋"/>
          <w:sz w:val="32"/>
          <w:szCs w:val="32"/>
        </w:rPr>
        <w:t>贯彻落实</w:t>
      </w:r>
      <w:r w:rsidR="00AC0B4C">
        <w:rPr>
          <w:rFonts w:ascii="仿宋" w:eastAsia="仿宋" w:hAnsi="仿宋" w:hint="eastAsia"/>
          <w:sz w:val="32"/>
          <w:szCs w:val="32"/>
        </w:rPr>
        <w:t>学校</w:t>
      </w:r>
      <w:r w:rsidR="00417DB0">
        <w:rPr>
          <w:rFonts w:ascii="仿宋" w:eastAsia="仿宋" w:hAnsi="仿宋"/>
          <w:sz w:val="32"/>
          <w:szCs w:val="32"/>
        </w:rPr>
        <w:t>第四次党代会精神、</w:t>
      </w:r>
      <w:r w:rsidR="00417DB0">
        <w:rPr>
          <w:rFonts w:ascii="仿宋" w:eastAsia="仿宋" w:hAnsi="仿宋" w:hint="eastAsia"/>
          <w:sz w:val="32"/>
          <w:szCs w:val="32"/>
        </w:rPr>
        <w:t>加快落实“十三五</w:t>
      </w:r>
      <w:r w:rsidR="00417DB0">
        <w:rPr>
          <w:rFonts w:ascii="仿宋" w:eastAsia="仿宋" w:hAnsi="仿宋"/>
          <w:sz w:val="32"/>
          <w:szCs w:val="32"/>
        </w:rPr>
        <w:t>”</w:t>
      </w:r>
      <w:r w:rsidR="00417DB0">
        <w:rPr>
          <w:rFonts w:ascii="仿宋" w:eastAsia="仿宋" w:hAnsi="仿宋" w:hint="eastAsia"/>
          <w:sz w:val="32"/>
          <w:szCs w:val="32"/>
        </w:rPr>
        <w:t>规划</w:t>
      </w:r>
      <w:r w:rsidR="00417DB0">
        <w:rPr>
          <w:rFonts w:ascii="仿宋" w:eastAsia="仿宋" w:hAnsi="仿宋"/>
          <w:sz w:val="32"/>
          <w:szCs w:val="32"/>
        </w:rPr>
        <w:t>的</w:t>
      </w:r>
      <w:r w:rsidR="00417DB0">
        <w:rPr>
          <w:rFonts w:ascii="仿宋" w:eastAsia="仿宋" w:hAnsi="仿宋" w:hint="eastAsia"/>
          <w:sz w:val="32"/>
          <w:szCs w:val="32"/>
        </w:rPr>
        <w:t>特殊</w:t>
      </w:r>
      <w:r w:rsidR="00417DB0">
        <w:rPr>
          <w:rFonts w:ascii="仿宋" w:eastAsia="仿宋" w:hAnsi="仿宋"/>
          <w:sz w:val="32"/>
          <w:szCs w:val="32"/>
        </w:rPr>
        <w:t>时期召开的一次重要会议。</w:t>
      </w:r>
    </w:p>
    <w:p w:rsidR="00417DB0" w:rsidRDefault="00417DB0" w:rsidP="005E05E6">
      <w:pPr>
        <w:spacing w:line="540" w:lineRule="exact"/>
        <w:ind w:firstLineChars="200" w:firstLine="643"/>
        <w:rPr>
          <w:rFonts w:ascii="仿宋" w:eastAsia="仿宋" w:hAnsi="仿宋" w:cs="仿宋_GB2312"/>
          <w:sz w:val="32"/>
          <w:szCs w:val="32"/>
        </w:rPr>
      </w:pPr>
      <w:r w:rsidRPr="000C0FD7">
        <w:rPr>
          <w:rFonts w:ascii="仿宋" w:eastAsia="仿宋" w:hAnsi="仿宋" w:hint="eastAsia"/>
          <w:b/>
          <w:sz w:val="32"/>
          <w:szCs w:val="32"/>
        </w:rPr>
        <w:t>大会的主题是：</w:t>
      </w:r>
      <w:r w:rsidR="00296C38" w:rsidRPr="00296C38">
        <w:rPr>
          <w:rFonts w:ascii="仿宋" w:eastAsia="仿宋" w:hAnsi="仿宋" w:cs="仿宋_GB2312" w:hint="eastAsia"/>
          <w:sz w:val="32"/>
          <w:szCs w:val="32"/>
        </w:rPr>
        <w:t>坚持</w:t>
      </w:r>
      <w:r w:rsidRPr="00542E61">
        <w:rPr>
          <w:rFonts w:ascii="仿宋" w:eastAsia="仿宋" w:hAnsi="仿宋" w:cs="仿宋_GB2312" w:hint="eastAsia"/>
          <w:sz w:val="32"/>
          <w:szCs w:val="32"/>
        </w:rPr>
        <w:t>以习近平新时代中国特色社会主义思想为指导，</w:t>
      </w:r>
      <w:r>
        <w:rPr>
          <w:rFonts w:ascii="仿宋" w:eastAsia="仿宋" w:hAnsi="仿宋" w:cs="仿宋_GB2312" w:hint="eastAsia"/>
          <w:sz w:val="32"/>
          <w:szCs w:val="32"/>
        </w:rPr>
        <w:t>深入</w:t>
      </w:r>
      <w:r>
        <w:rPr>
          <w:rFonts w:ascii="仿宋" w:eastAsia="仿宋" w:hAnsi="仿宋" w:cs="仿宋_GB2312"/>
          <w:sz w:val="32"/>
          <w:szCs w:val="32"/>
        </w:rPr>
        <w:t>学习</w:t>
      </w:r>
      <w:r w:rsidRPr="00542E61">
        <w:rPr>
          <w:rFonts w:ascii="仿宋" w:eastAsia="仿宋" w:hAnsi="仿宋" w:cs="仿宋_GB2312" w:hint="eastAsia"/>
          <w:sz w:val="32"/>
          <w:szCs w:val="32"/>
        </w:rPr>
        <w:t>贯彻党的十九大</w:t>
      </w:r>
      <w:r>
        <w:rPr>
          <w:rFonts w:ascii="仿宋" w:eastAsia="仿宋" w:hAnsi="仿宋" w:cs="仿宋_GB2312" w:hint="eastAsia"/>
          <w:sz w:val="32"/>
          <w:szCs w:val="32"/>
        </w:rPr>
        <w:t>和</w:t>
      </w:r>
      <w:r>
        <w:rPr>
          <w:rFonts w:ascii="仿宋" w:eastAsia="仿宋" w:hAnsi="仿宋" w:cs="仿宋_GB2312"/>
          <w:sz w:val="32"/>
          <w:szCs w:val="32"/>
        </w:rPr>
        <w:t>十九届一</w:t>
      </w:r>
      <w:r>
        <w:rPr>
          <w:rFonts w:ascii="仿宋" w:eastAsia="仿宋" w:hAnsi="仿宋" w:cs="仿宋_GB2312" w:hint="eastAsia"/>
          <w:sz w:val="32"/>
          <w:szCs w:val="32"/>
        </w:rPr>
        <w:t>中</w:t>
      </w:r>
      <w:r>
        <w:rPr>
          <w:rFonts w:ascii="仿宋" w:eastAsia="仿宋" w:hAnsi="仿宋" w:cs="仿宋_GB2312"/>
          <w:sz w:val="32"/>
          <w:szCs w:val="32"/>
        </w:rPr>
        <w:t>、二中、三中全会</w:t>
      </w:r>
      <w:r>
        <w:rPr>
          <w:rFonts w:ascii="仿宋" w:eastAsia="仿宋" w:hAnsi="仿宋" w:cs="仿宋_GB2312" w:hint="eastAsia"/>
          <w:sz w:val="32"/>
          <w:szCs w:val="32"/>
        </w:rPr>
        <w:t>精神以及</w:t>
      </w:r>
      <w:r>
        <w:rPr>
          <w:rFonts w:ascii="仿宋" w:eastAsia="仿宋" w:hAnsi="仿宋" w:cs="仿宋_GB2312"/>
          <w:sz w:val="32"/>
          <w:szCs w:val="32"/>
        </w:rPr>
        <w:t>省第十三次党代会精神，</w:t>
      </w:r>
      <w:r w:rsidR="005D2B90">
        <w:rPr>
          <w:rFonts w:ascii="仿宋" w:eastAsia="仿宋" w:hAnsi="仿宋" w:cs="仿宋_GB2312" w:hint="eastAsia"/>
          <w:sz w:val="32"/>
          <w:szCs w:val="32"/>
        </w:rPr>
        <w:t>紧密</w:t>
      </w:r>
      <w:r w:rsidR="005D2B90">
        <w:rPr>
          <w:rFonts w:ascii="仿宋" w:eastAsia="仿宋" w:hAnsi="仿宋" w:cs="仿宋_GB2312"/>
          <w:sz w:val="32"/>
          <w:szCs w:val="32"/>
        </w:rPr>
        <w:t>团结在以习近平同志为核心的党中央周围，</w:t>
      </w:r>
      <w:r w:rsidR="005D2B90">
        <w:rPr>
          <w:rFonts w:ascii="仿宋" w:eastAsia="仿宋" w:hAnsi="仿宋" w:cs="仿宋_GB2312" w:hint="eastAsia"/>
          <w:sz w:val="32"/>
          <w:szCs w:val="32"/>
        </w:rPr>
        <w:t>牢固树立</w:t>
      </w:r>
      <w:r w:rsidR="005D2B90">
        <w:rPr>
          <w:rFonts w:ascii="仿宋" w:eastAsia="仿宋" w:hAnsi="仿宋" w:cs="仿宋_GB2312"/>
          <w:sz w:val="32"/>
          <w:szCs w:val="32"/>
        </w:rPr>
        <w:t>“</w:t>
      </w:r>
      <w:r w:rsidR="005D2B90">
        <w:rPr>
          <w:rFonts w:ascii="仿宋" w:eastAsia="仿宋" w:hAnsi="仿宋" w:cs="仿宋_GB2312" w:hint="eastAsia"/>
          <w:sz w:val="32"/>
          <w:szCs w:val="32"/>
        </w:rPr>
        <w:t>四个</w:t>
      </w:r>
      <w:r w:rsidR="005D2B90">
        <w:rPr>
          <w:rFonts w:ascii="仿宋" w:eastAsia="仿宋" w:hAnsi="仿宋" w:cs="仿宋_GB2312"/>
          <w:sz w:val="32"/>
          <w:szCs w:val="32"/>
        </w:rPr>
        <w:t>意识”</w:t>
      </w:r>
      <w:r w:rsidR="005D2B90">
        <w:rPr>
          <w:rFonts w:ascii="仿宋" w:eastAsia="仿宋" w:hAnsi="仿宋" w:cs="仿宋_GB2312" w:hint="eastAsia"/>
          <w:sz w:val="32"/>
          <w:szCs w:val="32"/>
        </w:rPr>
        <w:t>，</w:t>
      </w:r>
      <w:r w:rsidRPr="00542E61">
        <w:rPr>
          <w:rFonts w:ascii="仿宋" w:eastAsia="仿宋" w:hAnsi="仿宋" w:cs="仿宋_GB2312" w:hint="eastAsia"/>
          <w:sz w:val="32"/>
          <w:szCs w:val="32"/>
        </w:rPr>
        <w:t>以落实省委</w:t>
      </w:r>
      <w:r w:rsidRPr="00542E61">
        <w:rPr>
          <w:rFonts w:ascii="仿宋" w:eastAsia="仿宋" w:hAnsi="仿宋" w:cs="仿宋_GB2312"/>
          <w:sz w:val="32"/>
          <w:szCs w:val="32"/>
        </w:rPr>
        <w:t>巡视整改</w:t>
      </w:r>
      <w:r w:rsidRPr="00542E61">
        <w:rPr>
          <w:rFonts w:ascii="仿宋" w:eastAsia="仿宋" w:hAnsi="仿宋" w:cs="仿宋_GB2312" w:hint="eastAsia"/>
          <w:sz w:val="32"/>
          <w:szCs w:val="32"/>
        </w:rPr>
        <w:t>意见</w:t>
      </w:r>
      <w:r w:rsidRPr="00B84F50">
        <w:rPr>
          <w:rFonts w:ascii="仿宋" w:eastAsia="仿宋" w:hAnsi="仿宋" w:cs="仿宋_GB2312" w:hint="eastAsia"/>
          <w:sz w:val="32"/>
          <w:szCs w:val="32"/>
        </w:rPr>
        <w:t>和本科教学工作审核评估整改意见为</w:t>
      </w:r>
      <w:r w:rsidRPr="00542E61">
        <w:rPr>
          <w:rFonts w:ascii="仿宋" w:eastAsia="仿宋" w:hAnsi="仿宋" w:cs="仿宋_GB2312"/>
          <w:sz w:val="32"/>
          <w:szCs w:val="32"/>
        </w:rPr>
        <w:t>契机，</w:t>
      </w:r>
      <w:r w:rsidRPr="00542E61">
        <w:rPr>
          <w:rFonts w:ascii="仿宋" w:eastAsia="仿宋" w:hAnsi="仿宋" w:cs="仿宋_GB2312" w:hint="eastAsia"/>
          <w:sz w:val="32"/>
          <w:szCs w:val="32"/>
        </w:rPr>
        <w:t>以落实学校第四次党代会精神为抓手，紧扣</w:t>
      </w:r>
      <w:r w:rsidRPr="00542E61">
        <w:rPr>
          <w:rFonts w:ascii="仿宋" w:eastAsia="仿宋" w:hAnsi="仿宋" w:cs="仿宋_GB2312"/>
          <w:sz w:val="32"/>
          <w:szCs w:val="32"/>
        </w:rPr>
        <w:t>国家审计事业</w:t>
      </w:r>
      <w:r w:rsidR="00711F98">
        <w:rPr>
          <w:rFonts w:ascii="仿宋" w:eastAsia="仿宋" w:hAnsi="仿宋" w:cs="仿宋_GB2312" w:hint="eastAsia"/>
          <w:sz w:val="32"/>
          <w:szCs w:val="32"/>
        </w:rPr>
        <w:t>发展</w:t>
      </w:r>
      <w:r w:rsidRPr="00542E61">
        <w:rPr>
          <w:rFonts w:ascii="仿宋" w:eastAsia="仿宋" w:hAnsi="仿宋" w:cs="仿宋_GB2312"/>
          <w:sz w:val="32"/>
          <w:szCs w:val="32"/>
        </w:rPr>
        <w:t>和</w:t>
      </w:r>
      <w:r w:rsidR="00224576">
        <w:rPr>
          <w:rFonts w:ascii="仿宋" w:eastAsia="仿宋" w:hAnsi="仿宋" w:cs="仿宋_GB2312" w:hint="eastAsia"/>
          <w:sz w:val="32"/>
          <w:szCs w:val="32"/>
        </w:rPr>
        <w:t>“强富美高”新江苏建设</w:t>
      </w:r>
      <w:r w:rsidRPr="00542E61">
        <w:rPr>
          <w:rFonts w:ascii="仿宋" w:eastAsia="仿宋" w:hAnsi="仿宋" w:cs="仿宋_GB2312"/>
          <w:sz w:val="32"/>
          <w:szCs w:val="32"/>
        </w:rPr>
        <w:t>需要，</w:t>
      </w:r>
      <w:r w:rsidR="002717B7">
        <w:rPr>
          <w:rFonts w:ascii="仿宋" w:eastAsia="仿宋" w:hAnsi="仿宋" w:cs="仿宋_GB2312" w:hint="eastAsia"/>
          <w:sz w:val="32"/>
          <w:szCs w:val="32"/>
        </w:rPr>
        <w:t>围绕学校战略重点，献计献策，群策群力，全校一盘棋，上下一条心，以高度的思想共识</w:t>
      </w:r>
      <w:r w:rsidR="00711F98">
        <w:rPr>
          <w:rFonts w:ascii="仿宋" w:eastAsia="仿宋" w:hAnsi="仿宋" w:cs="仿宋_GB2312" w:hint="eastAsia"/>
          <w:sz w:val="32"/>
          <w:szCs w:val="32"/>
        </w:rPr>
        <w:t>，共同</w:t>
      </w:r>
      <w:r w:rsidR="002717B7">
        <w:rPr>
          <w:rFonts w:ascii="仿宋" w:eastAsia="仿宋" w:hAnsi="仿宋" w:cs="仿宋_GB2312" w:hint="eastAsia"/>
          <w:sz w:val="32"/>
          <w:szCs w:val="32"/>
        </w:rPr>
        <w:t>行动，</w:t>
      </w:r>
      <w:r w:rsidRPr="00542E61">
        <w:rPr>
          <w:rFonts w:ascii="仿宋" w:eastAsia="仿宋" w:hAnsi="仿宋" w:cs="仿宋_GB2312" w:hint="eastAsia"/>
          <w:sz w:val="32"/>
          <w:szCs w:val="32"/>
        </w:rPr>
        <w:t>加快</w:t>
      </w:r>
      <w:r w:rsidRPr="00542E61">
        <w:rPr>
          <w:rFonts w:ascii="仿宋" w:eastAsia="仿宋" w:hAnsi="仿宋" w:cs="仿宋_GB2312"/>
          <w:sz w:val="32"/>
          <w:szCs w:val="32"/>
        </w:rPr>
        <w:t>落实学校“</w:t>
      </w:r>
      <w:r w:rsidRPr="00542E61">
        <w:rPr>
          <w:rFonts w:ascii="仿宋" w:eastAsia="仿宋" w:hAnsi="仿宋" w:cs="仿宋_GB2312" w:hint="eastAsia"/>
          <w:sz w:val="32"/>
          <w:szCs w:val="32"/>
        </w:rPr>
        <w:t>十三五</w:t>
      </w:r>
      <w:r w:rsidRPr="00542E61">
        <w:rPr>
          <w:rFonts w:ascii="仿宋" w:eastAsia="仿宋" w:hAnsi="仿宋" w:cs="仿宋_GB2312"/>
          <w:sz w:val="32"/>
          <w:szCs w:val="32"/>
        </w:rPr>
        <w:t>”</w:t>
      </w:r>
      <w:r w:rsidRPr="00542E61">
        <w:rPr>
          <w:rFonts w:ascii="仿宋" w:eastAsia="仿宋" w:hAnsi="仿宋" w:cs="仿宋_GB2312" w:hint="eastAsia"/>
          <w:sz w:val="32"/>
          <w:szCs w:val="32"/>
        </w:rPr>
        <w:t>规划，全面</w:t>
      </w:r>
      <w:r w:rsidRPr="00542E61">
        <w:rPr>
          <w:rFonts w:ascii="仿宋" w:eastAsia="仿宋" w:hAnsi="仿宋" w:cs="仿宋_GB2312"/>
          <w:sz w:val="32"/>
          <w:szCs w:val="32"/>
        </w:rPr>
        <w:t>加强内涵建设，</w:t>
      </w:r>
      <w:r>
        <w:rPr>
          <w:rFonts w:ascii="仿宋" w:eastAsia="仿宋" w:hAnsi="仿宋" w:cs="仿宋_GB2312" w:hint="eastAsia"/>
          <w:sz w:val="32"/>
          <w:szCs w:val="32"/>
        </w:rPr>
        <w:t>全面深化教育教学改革，</w:t>
      </w:r>
      <w:r w:rsidRPr="00542E61">
        <w:rPr>
          <w:rFonts w:ascii="仿宋" w:eastAsia="仿宋" w:hAnsi="仿宋" w:cs="仿宋_GB2312"/>
          <w:sz w:val="32"/>
          <w:szCs w:val="32"/>
        </w:rPr>
        <w:t>着力提升办学实力，</w:t>
      </w:r>
      <w:r w:rsidRPr="00542E61">
        <w:rPr>
          <w:rFonts w:ascii="仿宋" w:eastAsia="仿宋" w:hAnsi="仿宋" w:cs="仿宋_GB2312" w:hint="eastAsia"/>
          <w:sz w:val="32"/>
          <w:szCs w:val="32"/>
        </w:rPr>
        <w:t>朝着</w:t>
      </w:r>
      <w:r w:rsidRPr="00542E61">
        <w:rPr>
          <w:rFonts w:ascii="仿宋" w:eastAsia="仿宋" w:hAnsi="仿宋" w:cs="仿宋_GB2312"/>
          <w:sz w:val="32"/>
          <w:szCs w:val="32"/>
        </w:rPr>
        <w:t>全面建成</w:t>
      </w:r>
      <w:r w:rsidRPr="00542E61">
        <w:rPr>
          <w:rFonts w:ascii="仿宋" w:eastAsia="仿宋" w:hAnsi="仿宋" w:cs="仿宋_GB2312" w:hint="eastAsia"/>
          <w:sz w:val="32"/>
          <w:szCs w:val="32"/>
        </w:rPr>
        <w:t>高水平</w:t>
      </w:r>
      <w:r w:rsidRPr="00542E61">
        <w:rPr>
          <w:rFonts w:ascii="仿宋" w:eastAsia="仿宋" w:hAnsi="仿宋" w:cs="仿宋_GB2312"/>
          <w:sz w:val="32"/>
          <w:szCs w:val="32"/>
        </w:rPr>
        <w:t>特色大学的</w:t>
      </w:r>
      <w:r w:rsidRPr="00542E61">
        <w:rPr>
          <w:rFonts w:ascii="仿宋" w:eastAsia="仿宋" w:hAnsi="仿宋" w:cs="仿宋_GB2312" w:hint="eastAsia"/>
          <w:sz w:val="32"/>
          <w:szCs w:val="32"/>
        </w:rPr>
        <w:t>发展</w:t>
      </w:r>
      <w:r w:rsidRPr="00542E61">
        <w:rPr>
          <w:rFonts w:ascii="仿宋" w:eastAsia="仿宋" w:hAnsi="仿宋" w:cs="仿宋_GB2312"/>
          <w:sz w:val="32"/>
          <w:szCs w:val="32"/>
        </w:rPr>
        <w:t>目标奋力迈进。</w:t>
      </w:r>
    </w:p>
    <w:p w:rsidR="00417DB0" w:rsidRDefault="00417DB0" w:rsidP="005E05E6">
      <w:pPr>
        <w:spacing w:line="540" w:lineRule="exact"/>
        <w:ind w:firstLineChars="200" w:firstLine="643"/>
        <w:rPr>
          <w:rFonts w:ascii="仿宋" w:eastAsia="仿宋" w:hAnsi="仿宋" w:cs="仿宋_GB2312"/>
          <w:sz w:val="32"/>
          <w:szCs w:val="32"/>
        </w:rPr>
      </w:pPr>
      <w:r w:rsidRPr="000C0FD7">
        <w:rPr>
          <w:rFonts w:ascii="仿宋" w:eastAsia="仿宋" w:hAnsi="仿宋" w:hint="eastAsia"/>
          <w:b/>
          <w:sz w:val="32"/>
          <w:szCs w:val="32"/>
        </w:rPr>
        <w:lastRenderedPageBreak/>
        <w:t>大会的主要任务是：</w:t>
      </w:r>
      <w:r w:rsidR="00CD7E1E" w:rsidRPr="00CD7E1E">
        <w:rPr>
          <w:rFonts w:ascii="仿宋" w:eastAsia="仿宋" w:hAnsi="仿宋" w:cs="仿宋_GB2312" w:hint="eastAsia"/>
          <w:sz w:val="32"/>
          <w:szCs w:val="32"/>
        </w:rPr>
        <w:t>听取</w:t>
      </w:r>
      <w:r w:rsidR="00CD7E1E" w:rsidRPr="00CD7E1E">
        <w:rPr>
          <w:rFonts w:ascii="仿宋" w:eastAsia="仿宋" w:hAnsi="仿宋" w:cs="仿宋_GB2312"/>
          <w:sz w:val="32"/>
          <w:szCs w:val="32"/>
        </w:rPr>
        <w:t>并审议</w:t>
      </w:r>
      <w:r w:rsidR="00E041A5">
        <w:rPr>
          <w:rFonts w:ascii="仿宋" w:eastAsia="仿宋" w:hAnsi="仿宋" w:cs="仿宋_GB2312" w:hint="eastAsia"/>
          <w:sz w:val="32"/>
          <w:szCs w:val="32"/>
        </w:rPr>
        <w:t>学校</w:t>
      </w:r>
      <w:r w:rsidR="00CD7E1E" w:rsidRPr="00CD7E1E">
        <w:rPr>
          <w:rFonts w:ascii="仿宋" w:eastAsia="仿宋" w:hAnsi="仿宋" w:cs="仿宋_GB2312"/>
          <w:sz w:val="32"/>
          <w:szCs w:val="32"/>
        </w:rPr>
        <w:t>工作报告</w:t>
      </w:r>
      <w:r w:rsidR="00CD7E1E" w:rsidRPr="00CD7E1E">
        <w:rPr>
          <w:rFonts w:ascii="仿宋" w:eastAsia="仿宋" w:hAnsi="仿宋" w:cs="仿宋_GB2312" w:hint="eastAsia"/>
          <w:sz w:val="32"/>
          <w:szCs w:val="32"/>
        </w:rPr>
        <w:t>，</w:t>
      </w:r>
      <w:r w:rsidR="00CD7E1E" w:rsidRPr="00CD7E1E">
        <w:rPr>
          <w:rFonts w:ascii="仿宋" w:eastAsia="仿宋" w:hAnsi="仿宋" w:cs="仿宋_GB2312"/>
          <w:sz w:val="32"/>
          <w:szCs w:val="32"/>
        </w:rPr>
        <w:t>审议第五届工会工作报告、</w:t>
      </w:r>
      <w:r w:rsidR="00CD7E1E" w:rsidRPr="00CD7E1E">
        <w:rPr>
          <w:rFonts w:ascii="仿宋" w:eastAsia="仿宋" w:hAnsi="仿宋" w:cs="仿宋_GB2312" w:hint="eastAsia"/>
          <w:sz w:val="32"/>
          <w:szCs w:val="32"/>
        </w:rPr>
        <w:t>2017年</w:t>
      </w:r>
      <w:r w:rsidR="00CD7E1E" w:rsidRPr="00CD7E1E">
        <w:rPr>
          <w:rFonts w:ascii="仿宋" w:eastAsia="仿宋" w:hAnsi="仿宋" w:cs="仿宋_GB2312"/>
          <w:sz w:val="32"/>
          <w:szCs w:val="32"/>
        </w:rPr>
        <w:t>财务预算执行情况报告、第五届工会经费审查委员会工作报告、</w:t>
      </w:r>
      <w:r w:rsidR="00CD7E1E" w:rsidRPr="00CD7E1E">
        <w:rPr>
          <w:rFonts w:ascii="仿宋" w:eastAsia="仿宋" w:hAnsi="仿宋" w:cs="仿宋_GB2312" w:hint="eastAsia"/>
          <w:sz w:val="32"/>
          <w:szCs w:val="32"/>
        </w:rPr>
        <w:t>提案</w:t>
      </w:r>
      <w:r w:rsidR="00CD7E1E" w:rsidRPr="00CD7E1E">
        <w:rPr>
          <w:rFonts w:ascii="仿宋" w:eastAsia="仿宋" w:hAnsi="仿宋" w:cs="仿宋_GB2312"/>
          <w:sz w:val="32"/>
          <w:szCs w:val="32"/>
        </w:rPr>
        <w:t>工作报告</w:t>
      </w:r>
      <w:r w:rsidR="00CD7E1E" w:rsidRPr="00CD7E1E">
        <w:rPr>
          <w:rFonts w:ascii="仿宋" w:eastAsia="仿宋" w:hAnsi="仿宋" w:cs="仿宋_GB2312" w:hint="eastAsia"/>
          <w:sz w:val="32"/>
          <w:szCs w:val="32"/>
        </w:rPr>
        <w:t>，审议</w:t>
      </w:r>
      <w:r w:rsidR="00CD7E1E" w:rsidRPr="00CD7E1E">
        <w:rPr>
          <w:rFonts w:ascii="仿宋" w:eastAsia="仿宋" w:hAnsi="仿宋" w:cs="仿宋_GB2312"/>
          <w:sz w:val="32"/>
          <w:szCs w:val="32"/>
        </w:rPr>
        <w:t>《</w:t>
      </w:r>
      <w:r w:rsidR="00CD7E1E" w:rsidRPr="00CD7E1E">
        <w:rPr>
          <w:rFonts w:ascii="仿宋" w:eastAsia="仿宋" w:hAnsi="仿宋" w:cs="仿宋_GB2312" w:hint="eastAsia"/>
          <w:sz w:val="32"/>
          <w:szCs w:val="32"/>
        </w:rPr>
        <w:t>南京</w:t>
      </w:r>
      <w:r w:rsidR="00CD7E1E" w:rsidRPr="00CD7E1E">
        <w:rPr>
          <w:rFonts w:ascii="仿宋" w:eastAsia="仿宋" w:hAnsi="仿宋" w:cs="仿宋_GB2312"/>
          <w:sz w:val="32"/>
          <w:szCs w:val="32"/>
        </w:rPr>
        <w:t>审计大学教职工代表大会实施办法》《</w:t>
      </w:r>
      <w:r w:rsidR="00CD7E1E" w:rsidRPr="00CD7E1E">
        <w:rPr>
          <w:rFonts w:ascii="仿宋" w:eastAsia="仿宋" w:hAnsi="仿宋" w:cs="仿宋_GB2312" w:hint="eastAsia"/>
          <w:sz w:val="32"/>
          <w:szCs w:val="32"/>
        </w:rPr>
        <w:t>南京</w:t>
      </w:r>
      <w:r w:rsidR="00CD7E1E" w:rsidRPr="00CD7E1E">
        <w:rPr>
          <w:rFonts w:ascii="仿宋" w:eastAsia="仿宋" w:hAnsi="仿宋" w:cs="仿宋_GB2312"/>
          <w:sz w:val="32"/>
          <w:szCs w:val="32"/>
        </w:rPr>
        <w:t>审计大学二级教职工代表大会实施办法》</w:t>
      </w:r>
      <w:r w:rsidR="00CD7E1E" w:rsidRPr="00CD7E1E">
        <w:rPr>
          <w:rFonts w:ascii="仿宋" w:eastAsia="仿宋" w:hAnsi="仿宋" w:cs="仿宋_GB2312" w:hint="eastAsia"/>
          <w:sz w:val="32"/>
          <w:szCs w:val="32"/>
        </w:rPr>
        <w:t>，</w:t>
      </w:r>
      <w:r w:rsidR="00CD7E1E" w:rsidRPr="00CD7E1E">
        <w:rPr>
          <w:rFonts w:ascii="仿宋" w:eastAsia="仿宋" w:hAnsi="仿宋" w:cs="仿宋_GB2312"/>
          <w:sz w:val="32"/>
          <w:szCs w:val="32"/>
        </w:rPr>
        <w:t>选举产生第五届教代会执行委员会、第六届工会委员会、经费审查委员会和各</w:t>
      </w:r>
      <w:r w:rsidR="00CD7E1E" w:rsidRPr="00CD7E1E">
        <w:rPr>
          <w:rFonts w:ascii="仿宋" w:eastAsia="仿宋" w:hAnsi="仿宋" w:cs="仿宋_GB2312" w:hint="eastAsia"/>
          <w:sz w:val="32"/>
          <w:szCs w:val="32"/>
        </w:rPr>
        <w:t>专门</w:t>
      </w:r>
      <w:r w:rsidR="00CD7E1E" w:rsidRPr="00CD7E1E">
        <w:rPr>
          <w:rFonts w:ascii="仿宋" w:eastAsia="仿宋" w:hAnsi="仿宋" w:cs="仿宋_GB2312"/>
          <w:sz w:val="32"/>
          <w:szCs w:val="32"/>
        </w:rPr>
        <w:t>委员会。</w:t>
      </w:r>
    </w:p>
    <w:p w:rsidR="00CD7E1E" w:rsidRDefault="00641063" w:rsidP="005E05E6">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下面</w:t>
      </w:r>
      <w:r w:rsidR="00711F98">
        <w:rPr>
          <w:rFonts w:ascii="仿宋" w:eastAsia="仿宋" w:hAnsi="仿宋" w:cs="仿宋_GB2312" w:hint="eastAsia"/>
          <w:sz w:val="32"/>
          <w:szCs w:val="32"/>
        </w:rPr>
        <w:t>我</w:t>
      </w:r>
      <w:r w:rsidR="00711F98">
        <w:rPr>
          <w:rFonts w:ascii="仿宋" w:eastAsia="仿宋" w:hAnsi="仿宋" w:cs="仿宋_GB2312"/>
          <w:sz w:val="32"/>
          <w:szCs w:val="32"/>
        </w:rPr>
        <w:t>分</w:t>
      </w:r>
      <w:r w:rsidR="00322DE0">
        <w:rPr>
          <w:rFonts w:ascii="仿宋" w:eastAsia="仿宋" w:hAnsi="仿宋" w:cs="仿宋_GB2312" w:hint="eastAsia"/>
          <w:sz w:val="32"/>
          <w:szCs w:val="32"/>
        </w:rPr>
        <w:t>四</w:t>
      </w:r>
      <w:r w:rsidR="00CD7E1E">
        <w:rPr>
          <w:rFonts w:ascii="仿宋" w:eastAsia="仿宋" w:hAnsi="仿宋" w:cs="仿宋_GB2312"/>
          <w:sz w:val="32"/>
          <w:szCs w:val="32"/>
        </w:rPr>
        <w:t>个</w:t>
      </w:r>
      <w:r w:rsidR="00CD7E1E">
        <w:rPr>
          <w:rFonts w:ascii="仿宋" w:eastAsia="仿宋" w:hAnsi="仿宋" w:cs="仿宋_GB2312" w:hint="eastAsia"/>
          <w:sz w:val="32"/>
          <w:szCs w:val="32"/>
        </w:rPr>
        <w:t>部分</w:t>
      </w:r>
      <w:r w:rsidR="00711F98">
        <w:rPr>
          <w:rFonts w:ascii="仿宋" w:eastAsia="仿宋" w:hAnsi="仿宋" w:cs="仿宋_GB2312" w:hint="eastAsia"/>
          <w:sz w:val="32"/>
          <w:szCs w:val="32"/>
        </w:rPr>
        <w:t>向大会报告工作</w:t>
      </w:r>
      <w:r w:rsidR="00CD7E1E">
        <w:rPr>
          <w:rFonts w:ascii="仿宋" w:eastAsia="仿宋" w:hAnsi="仿宋" w:cs="仿宋_GB2312"/>
          <w:sz w:val="32"/>
          <w:szCs w:val="32"/>
        </w:rPr>
        <w:t>。</w:t>
      </w:r>
    </w:p>
    <w:p w:rsidR="002717B7" w:rsidRDefault="009648CC" w:rsidP="005E05E6">
      <w:pPr>
        <w:spacing w:line="540" w:lineRule="exact"/>
        <w:ind w:firstLineChars="200" w:firstLine="640"/>
        <w:rPr>
          <w:rFonts w:ascii="黑体" w:eastAsia="黑体" w:hAnsi="黑体" w:cs="仿宋_GB2312"/>
          <w:sz w:val="32"/>
          <w:szCs w:val="32"/>
        </w:rPr>
      </w:pPr>
      <w:r w:rsidRPr="000D210D">
        <w:rPr>
          <w:rFonts w:ascii="黑体" w:eastAsia="黑体" w:hAnsi="黑体" w:cs="仿宋_GB2312" w:hint="eastAsia"/>
          <w:sz w:val="32"/>
          <w:szCs w:val="32"/>
        </w:rPr>
        <w:t>一</w:t>
      </w:r>
      <w:r w:rsidRPr="000D210D">
        <w:rPr>
          <w:rFonts w:ascii="黑体" w:eastAsia="黑体" w:hAnsi="黑体" w:cs="仿宋_GB2312"/>
          <w:sz w:val="32"/>
          <w:szCs w:val="32"/>
        </w:rPr>
        <w:t>、过去五年工作回顾</w:t>
      </w:r>
    </w:p>
    <w:p w:rsidR="009648CC" w:rsidRDefault="009648CC"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自2013年</w:t>
      </w:r>
      <w:r w:rsidR="00170B3A">
        <w:rPr>
          <w:rFonts w:ascii="仿宋" w:eastAsia="仿宋" w:hAnsi="仿宋" w:cs="仿宋_GB2312" w:hint="eastAsia"/>
          <w:sz w:val="32"/>
          <w:szCs w:val="32"/>
        </w:rPr>
        <w:t>3</w:t>
      </w:r>
      <w:r w:rsidRPr="00EA3D8A">
        <w:rPr>
          <w:rFonts w:ascii="仿宋" w:eastAsia="仿宋" w:hAnsi="仿宋" w:cs="仿宋_GB2312" w:hint="eastAsia"/>
          <w:sz w:val="32"/>
          <w:szCs w:val="32"/>
        </w:rPr>
        <w:t>月</w:t>
      </w:r>
      <w:r w:rsidRPr="00EA3D8A">
        <w:rPr>
          <w:rFonts w:ascii="仿宋" w:eastAsia="仿宋" w:hAnsi="仿宋" w:cs="仿宋_GB2312"/>
          <w:sz w:val="32"/>
          <w:szCs w:val="32"/>
        </w:rPr>
        <w:t>召开第</w:t>
      </w:r>
      <w:r w:rsidRPr="00EA3D8A">
        <w:rPr>
          <w:rFonts w:ascii="仿宋" w:eastAsia="仿宋" w:hAnsi="仿宋" w:cs="仿宋_GB2312" w:hint="eastAsia"/>
          <w:sz w:val="32"/>
          <w:szCs w:val="32"/>
        </w:rPr>
        <w:t>四</w:t>
      </w:r>
      <w:r w:rsidRPr="00EA3D8A">
        <w:rPr>
          <w:rFonts w:ascii="仿宋" w:eastAsia="仿宋" w:hAnsi="仿宋" w:cs="仿宋_GB2312"/>
          <w:sz w:val="32"/>
          <w:szCs w:val="32"/>
        </w:rPr>
        <w:t>届</w:t>
      </w:r>
      <w:r w:rsidRPr="00EA3D8A">
        <w:rPr>
          <w:rFonts w:ascii="仿宋" w:eastAsia="仿宋" w:hAnsi="仿宋" w:cs="仿宋_GB2312" w:hint="eastAsia"/>
          <w:sz w:val="32"/>
          <w:szCs w:val="32"/>
        </w:rPr>
        <w:t>教代会暨</w:t>
      </w:r>
      <w:r w:rsidRPr="00EA3D8A">
        <w:rPr>
          <w:rFonts w:ascii="仿宋" w:eastAsia="仿宋" w:hAnsi="仿宋" w:cs="仿宋_GB2312"/>
          <w:sz w:val="32"/>
          <w:szCs w:val="32"/>
        </w:rPr>
        <w:t>第</w:t>
      </w:r>
      <w:r w:rsidRPr="00EA3D8A">
        <w:rPr>
          <w:rFonts w:ascii="仿宋" w:eastAsia="仿宋" w:hAnsi="仿宋" w:cs="仿宋_GB2312" w:hint="eastAsia"/>
          <w:sz w:val="32"/>
          <w:szCs w:val="32"/>
        </w:rPr>
        <w:t>五</w:t>
      </w:r>
      <w:r w:rsidRPr="00EA3D8A">
        <w:rPr>
          <w:rFonts w:ascii="仿宋" w:eastAsia="仿宋" w:hAnsi="仿宋" w:cs="仿宋_GB2312"/>
          <w:sz w:val="32"/>
          <w:szCs w:val="32"/>
        </w:rPr>
        <w:t>届</w:t>
      </w:r>
      <w:r w:rsidRPr="00EA3D8A">
        <w:rPr>
          <w:rFonts w:ascii="仿宋" w:eastAsia="仿宋" w:hAnsi="仿宋" w:cs="仿宋_GB2312" w:hint="eastAsia"/>
          <w:sz w:val="32"/>
          <w:szCs w:val="32"/>
        </w:rPr>
        <w:t>工代会</w:t>
      </w:r>
      <w:r w:rsidRPr="00EA3D8A">
        <w:rPr>
          <w:rFonts w:ascii="仿宋" w:eastAsia="仿宋" w:hAnsi="仿宋" w:cs="仿宋_GB2312"/>
          <w:sz w:val="32"/>
          <w:szCs w:val="32"/>
        </w:rPr>
        <w:t>第一次会议</w:t>
      </w:r>
      <w:r w:rsidRPr="00EA3D8A">
        <w:rPr>
          <w:rFonts w:ascii="仿宋" w:eastAsia="仿宋" w:hAnsi="仿宋" w:cs="仿宋_GB2312" w:hint="eastAsia"/>
          <w:sz w:val="32"/>
          <w:szCs w:val="32"/>
        </w:rPr>
        <w:t>以来</w:t>
      </w:r>
      <w:r w:rsidRPr="00EA3D8A">
        <w:rPr>
          <w:rFonts w:ascii="仿宋" w:eastAsia="仿宋" w:hAnsi="仿宋" w:cs="仿宋_GB2312"/>
          <w:sz w:val="32"/>
          <w:szCs w:val="32"/>
        </w:rPr>
        <w:t>，</w:t>
      </w:r>
      <w:r w:rsidR="0066343E">
        <w:rPr>
          <w:rFonts w:ascii="仿宋" w:eastAsia="仿宋" w:hAnsi="仿宋" w:cs="仿宋_GB2312" w:hint="eastAsia"/>
          <w:sz w:val="32"/>
          <w:szCs w:val="32"/>
        </w:rPr>
        <w:t>在学校党委领导班子的坚强领导下，</w:t>
      </w:r>
      <w:r w:rsidR="00641063">
        <w:rPr>
          <w:rFonts w:ascii="仿宋" w:eastAsia="仿宋" w:hAnsi="仿宋" w:cs="仿宋_GB2312" w:hint="eastAsia"/>
          <w:sz w:val="32"/>
          <w:szCs w:val="32"/>
        </w:rPr>
        <w:t>学校</w:t>
      </w:r>
      <w:r w:rsidR="00100AB9" w:rsidRPr="00100AB9">
        <w:rPr>
          <w:rFonts w:ascii="仿宋" w:eastAsia="仿宋" w:hAnsi="仿宋" w:cs="仿宋_GB2312" w:hint="eastAsia"/>
          <w:sz w:val="32"/>
          <w:szCs w:val="32"/>
        </w:rPr>
        <w:t>贯彻落实党中央全面从严治党部署，深入开展党的群众路线教育实践活动、“三严三实”专题教育、“两学一做”学习教育，认真落实党中央八项规定精神，持之以恒纠正“四风”，</w:t>
      </w:r>
      <w:r w:rsidRPr="00EA3D8A">
        <w:rPr>
          <w:rFonts w:ascii="仿宋" w:eastAsia="仿宋" w:hAnsi="仿宋" w:cs="仿宋_GB2312" w:hint="eastAsia"/>
          <w:sz w:val="32"/>
          <w:szCs w:val="32"/>
        </w:rPr>
        <w:t>坚定不移走几代南审人开创的</w:t>
      </w:r>
      <w:r w:rsidR="00963042" w:rsidRPr="00EA3D8A">
        <w:rPr>
          <w:rFonts w:ascii="仿宋" w:eastAsia="仿宋" w:hAnsi="仿宋" w:cs="仿宋_GB2312" w:hint="eastAsia"/>
          <w:sz w:val="32"/>
          <w:szCs w:val="32"/>
        </w:rPr>
        <w:t>审计</w:t>
      </w:r>
      <w:r w:rsidRPr="00EA3D8A">
        <w:rPr>
          <w:rFonts w:ascii="仿宋" w:eastAsia="仿宋" w:hAnsi="仿宋" w:cs="仿宋_GB2312" w:hint="eastAsia"/>
          <w:sz w:val="32"/>
          <w:szCs w:val="32"/>
        </w:rPr>
        <w:t>特色办学之路，</w:t>
      </w:r>
      <w:r w:rsidR="006A1147" w:rsidRPr="00EA3D8A">
        <w:rPr>
          <w:rFonts w:ascii="仿宋" w:eastAsia="仿宋" w:hAnsi="仿宋" w:cs="仿宋_GB2312" w:hint="eastAsia"/>
          <w:sz w:val="32"/>
          <w:szCs w:val="32"/>
        </w:rPr>
        <w:t>综合实力显著提升，办学特色</w:t>
      </w:r>
      <w:r w:rsidR="00963042" w:rsidRPr="00EA3D8A">
        <w:rPr>
          <w:rFonts w:ascii="仿宋" w:eastAsia="仿宋" w:hAnsi="仿宋" w:cs="仿宋_GB2312" w:hint="eastAsia"/>
          <w:sz w:val="32"/>
          <w:szCs w:val="32"/>
        </w:rPr>
        <w:t>显著</w:t>
      </w:r>
      <w:r w:rsidR="006A1147" w:rsidRPr="00EA3D8A">
        <w:rPr>
          <w:rFonts w:ascii="仿宋" w:eastAsia="仿宋" w:hAnsi="仿宋" w:cs="仿宋_GB2312" w:hint="eastAsia"/>
          <w:sz w:val="32"/>
          <w:szCs w:val="32"/>
        </w:rPr>
        <w:t>增强，</w:t>
      </w:r>
      <w:r w:rsidR="00963042" w:rsidRPr="00EA3D8A">
        <w:rPr>
          <w:rFonts w:ascii="仿宋" w:eastAsia="仿宋" w:hAnsi="仿宋" w:cs="仿宋_GB2312" w:hint="eastAsia"/>
          <w:sz w:val="32"/>
          <w:szCs w:val="32"/>
        </w:rPr>
        <w:t>社会声誉</w:t>
      </w:r>
      <w:r w:rsidR="00963042" w:rsidRPr="00EA3D8A">
        <w:rPr>
          <w:rFonts w:ascii="仿宋" w:eastAsia="仿宋" w:hAnsi="仿宋" w:cs="仿宋_GB2312"/>
          <w:sz w:val="32"/>
          <w:szCs w:val="32"/>
        </w:rPr>
        <w:t>显著扩大</w:t>
      </w:r>
      <w:r w:rsidR="0066343E">
        <w:rPr>
          <w:rFonts w:ascii="仿宋" w:eastAsia="仿宋" w:hAnsi="仿宋" w:cs="仿宋_GB2312" w:hint="eastAsia"/>
          <w:sz w:val="32"/>
          <w:szCs w:val="32"/>
        </w:rPr>
        <w:t>，</w:t>
      </w:r>
      <w:r w:rsidR="00D2368F" w:rsidRPr="00EA3D8A">
        <w:rPr>
          <w:rFonts w:ascii="仿宋" w:eastAsia="仿宋" w:hAnsi="仿宋" w:cs="仿宋_GB2312" w:hint="eastAsia"/>
          <w:sz w:val="32"/>
          <w:szCs w:val="32"/>
        </w:rPr>
        <w:t>为全面建成高水平特色大学奠定了坚实基础。</w:t>
      </w:r>
    </w:p>
    <w:p w:rsidR="00963042" w:rsidRPr="000D210D" w:rsidRDefault="006A1147"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五年来</w:t>
      </w:r>
      <w:r w:rsidR="00963042" w:rsidRPr="000D210D">
        <w:rPr>
          <w:rFonts w:asciiTheme="minorEastAsia" w:hAnsiTheme="minorEastAsia" w:cs="仿宋_GB2312" w:hint="eastAsia"/>
          <w:b/>
          <w:sz w:val="32"/>
          <w:szCs w:val="32"/>
        </w:rPr>
        <w:t>，</w:t>
      </w:r>
      <w:r w:rsidR="003C1F93" w:rsidRPr="000D210D">
        <w:rPr>
          <w:rFonts w:asciiTheme="minorEastAsia" w:hAnsiTheme="minorEastAsia" w:cs="仿宋_GB2312" w:hint="eastAsia"/>
          <w:b/>
          <w:sz w:val="32"/>
          <w:szCs w:val="32"/>
        </w:rPr>
        <w:t>目标</w:t>
      </w:r>
      <w:r w:rsidR="00963042" w:rsidRPr="000D210D">
        <w:rPr>
          <w:rFonts w:asciiTheme="minorEastAsia" w:hAnsiTheme="minorEastAsia" w:cs="仿宋_GB2312"/>
          <w:b/>
          <w:sz w:val="32"/>
          <w:szCs w:val="32"/>
        </w:rPr>
        <w:t>定位更加</w:t>
      </w:r>
      <w:r w:rsidR="003850D6">
        <w:rPr>
          <w:rFonts w:asciiTheme="minorEastAsia" w:hAnsiTheme="minorEastAsia" w:cs="仿宋_GB2312" w:hint="eastAsia"/>
          <w:b/>
          <w:sz w:val="32"/>
          <w:szCs w:val="32"/>
        </w:rPr>
        <w:t>明确</w:t>
      </w:r>
    </w:p>
    <w:p w:rsidR="00C92562" w:rsidRPr="00EA3D8A" w:rsidRDefault="003B1EAF" w:rsidP="005E05E6">
      <w:pPr>
        <w:widowControl/>
        <w:spacing w:line="540" w:lineRule="exact"/>
        <w:ind w:firstLineChars="200" w:firstLine="640"/>
        <w:jc w:val="left"/>
        <w:rPr>
          <w:rFonts w:ascii="仿宋" w:eastAsia="仿宋" w:hAnsi="仿宋" w:cs="仿宋_GB2312"/>
          <w:sz w:val="32"/>
          <w:szCs w:val="32"/>
        </w:rPr>
      </w:pPr>
      <w:r w:rsidRPr="00EA3D8A">
        <w:rPr>
          <w:rFonts w:ascii="仿宋" w:eastAsia="仿宋" w:hAnsi="仿宋" w:cs="仿宋_GB2312"/>
          <w:sz w:val="32"/>
          <w:szCs w:val="32"/>
        </w:rPr>
        <w:t>2015</w:t>
      </w:r>
      <w:r w:rsidRPr="00EA3D8A">
        <w:rPr>
          <w:rFonts w:ascii="仿宋" w:eastAsia="仿宋" w:hAnsi="仿宋" w:cs="仿宋_GB2312" w:hint="eastAsia"/>
          <w:sz w:val="32"/>
          <w:szCs w:val="32"/>
        </w:rPr>
        <w:t>年</w:t>
      </w:r>
      <w:r>
        <w:rPr>
          <w:rFonts w:ascii="仿宋" w:eastAsia="仿宋" w:hAnsi="仿宋" w:cs="仿宋_GB2312" w:hint="eastAsia"/>
          <w:sz w:val="32"/>
          <w:szCs w:val="32"/>
        </w:rPr>
        <w:t>，我们</w:t>
      </w:r>
      <w:r w:rsidRPr="00EA3D8A">
        <w:rPr>
          <w:rFonts w:ascii="仿宋" w:eastAsia="仿宋" w:hAnsi="仿宋" w:cs="仿宋_GB2312" w:hint="eastAsia"/>
          <w:sz w:val="32"/>
          <w:szCs w:val="32"/>
        </w:rPr>
        <w:t>主动向审计署报送关于“十三五”发展战略构想的请示，得到审计署办公厅专门复函支持</w:t>
      </w:r>
      <w:r>
        <w:rPr>
          <w:rFonts w:ascii="仿宋" w:eastAsia="仿宋" w:hAnsi="仿宋" w:cs="仿宋_GB2312" w:hint="eastAsia"/>
          <w:sz w:val="32"/>
          <w:szCs w:val="32"/>
        </w:rPr>
        <w:t>，确立高水平特色大学的目标定位。2016年，“十三五”规划</w:t>
      </w:r>
      <w:r w:rsidR="00C92562" w:rsidRPr="00EA3D8A">
        <w:rPr>
          <w:rFonts w:ascii="仿宋" w:eastAsia="仿宋" w:hAnsi="仿宋" w:cs="仿宋_GB2312" w:hint="eastAsia"/>
          <w:sz w:val="32"/>
          <w:szCs w:val="32"/>
        </w:rPr>
        <w:t>重点围绕构建审计教育体系和审计科学体系，</w:t>
      </w:r>
      <w:r>
        <w:rPr>
          <w:rFonts w:ascii="仿宋" w:eastAsia="仿宋" w:hAnsi="仿宋" w:cs="仿宋_GB2312" w:hint="eastAsia"/>
          <w:sz w:val="32"/>
          <w:szCs w:val="32"/>
        </w:rPr>
        <w:t>明确提出创办高水平特色大学的目标定位</w:t>
      </w:r>
      <w:r w:rsidR="00C92562" w:rsidRPr="00EA3D8A">
        <w:rPr>
          <w:rFonts w:ascii="仿宋" w:eastAsia="仿宋" w:hAnsi="仿宋" w:cs="仿宋_GB2312" w:hint="eastAsia"/>
          <w:sz w:val="32"/>
          <w:szCs w:val="32"/>
        </w:rPr>
        <w:t>。</w:t>
      </w:r>
      <w:r>
        <w:rPr>
          <w:rFonts w:ascii="仿宋" w:eastAsia="仿宋" w:hAnsi="仿宋" w:cs="仿宋_GB2312" w:hint="eastAsia"/>
          <w:sz w:val="32"/>
          <w:szCs w:val="32"/>
        </w:rPr>
        <w:t>2017年，第四次党代会明确指出，</w:t>
      </w:r>
      <w:r w:rsidRPr="00EB1F96">
        <w:rPr>
          <w:rFonts w:ascii="仿宋" w:eastAsia="仿宋" w:hAnsi="仿宋" w:cs="仿宋_GB2312" w:hint="eastAsia"/>
          <w:sz w:val="32"/>
          <w:szCs w:val="32"/>
        </w:rPr>
        <w:t>到</w:t>
      </w:r>
      <w:r w:rsidRPr="00EB1F96">
        <w:rPr>
          <w:rFonts w:ascii="仿宋" w:eastAsia="仿宋" w:hAnsi="仿宋" w:cs="仿宋_GB2312"/>
          <w:sz w:val="32"/>
          <w:szCs w:val="32"/>
        </w:rPr>
        <w:t>2022</w:t>
      </w:r>
      <w:r w:rsidRPr="00EB1F96">
        <w:rPr>
          <w:rFonts w:ascii="仿宋" w:eastAsia="仿宋" w:hAnsi="仿宋" w:cs="仿宋_GB2312" w:hint="eastAsia"/>
          <w:sz w:val="32"/>
          <w:szCs w:val="32"/>
        </w:rPr>
        <w:t>年全面建成国内外有重要影响的高水平特色大学，为建设一流特色大学奠定坚实基础。</w:t>
      </w:r>
    </w:p>
    <w:p w:rsidR="00963042" w:rsidRPr="000D210D" w:rsidRDefault="00963042"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五年来</w:t>
      </w:r>
      <w:r w:rsidR="003C1F93" w:rsidRPr="000D210D">
        <w:rPr>
          <w:rFonts w:asciiTheme="minorEastAsia" w:hAnsiTheme="minorEastAsia" w:cs="仿宋_GB2312"/>
          <w:b/>
          <w:sz w:val="32"/>
          <w:szCs w:val="32"/>
        </w:rPr>
        <w:t>，</w:t>
      </w:r>
      <w:r w:rsidR="003C1F93" w:rsidRPr="000D210D">
        <w:rPr>
          <w:rFonts w:asciiTheme="minorEastAsia" w:hAnsiTheme="minorEastAsia" w:cs="仿宋_GB2312" w:hint="eastAsia"/>
          <w:b/>
          <w:sz w:val="32"/>
          <w:szCs w:val="32"/>
        </w:rPr>
        <w:t>发展</w:t>
      </w:r>
      <w:r w:rsidRPr="000D210D">
        <w:rPr>
          <w:rFonts w:asciiTheme="minorEastAsia" w:hAnsiTheme="minorEastAsia" w:cs="仿宋_GB2312"/>
          <w:b/>
          <w:sz w:val="32"/>
          <w:szCs w:val="32"/>
        </w:rPr>
        <w:t>路径更加</w:t>
      </w:r>
      <w:r w:rsidR="003B1EAF" w:rsidRPr="000D210D">
        <w:rPr>
          <w:rFonts w:asciiTheme="minorEastAsia" w:hAnsiTheme="minorEastAsia" w:cs="仿宋_GB2312" w:hint="eastAsia"/>
          <w:b/>
          <w:sz w:val="32"/>
          <w:szCs w:val="32"/>
        </w:rPr>
        <w:t>清晰</w:t>
      </w:r>
    </w:p>
    <w:p w:rsidR="00963042" w:rsidRDefault="00963042"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lastRenderedPageBreak/>
        <w:t>我们</w:t>
      </w:r>
      <w:r w:rsidR="003B1EAF">
        <w:rPr>
          <w:rFonts w:ascii="仿宋" w:eastAsia="仿宋" w:hAnsi="仿宋" w:cs="仿宋_GB2312" w:hint="eastAsia"/>
          <w:sz w:val="32"/>
          <w:szCs w:val="32"/>
        </w:rPr>
        <w:t>顺应</w:t>
      </w:r>
      <w:r w:rsidR="00EF7162">
        <w:rPr>
          <w:rFonts w:ascii="仿宋" w:eastAsia="仿宋" w:hAnsi="仿宋" w:cs="仿宋_GB2312" w:hint="eastAsia"/>
          <w:sz w:val="32"/>
          <w:szCs w:val="32"/>
        </w:rPr>
        <w:t>高等教育改革趋势，遵循高等教育发展规律，立足自身办学历史和办学实际，</w:t>
      </w:r>
      <w:r w:rsidR="009406D2">
        <w:rPr>
          <w:rFonts w:ascii="仿宋" w:eastAsia="仿宋" w:hAnsi="仿宋" w:cs="仿宋_GB2312" w:hint="eastAsia"/>
          <w:sz w:val="32"/>
          <w:szCs w:val="32"/>
        </w:rPr>
        <w:t>坚定不移</w:t>
      </w:r>
      <w:r w:rsidRPr="00EA3D8A">
        <w:rPr>
          <w:rFonts w:ascii="仿宋" w:eastAsia="仿宋" w:hAnsi="仿宋" w:cs="仿宋_GB2312" w:hint="eastAsia"/>
          <w:sz w:val="32"/>
          <w:szCs w:val="32"/>
        </w:rPr>
        <w:t>走</w:t>
      </w:r>
      <w:r w:rsidR="00711F98">
        <w:rPr>
          <w:rFonts w:ascii="仿宋" w:eastAsia="仿宋" w:hAnsi="仿宋" w:cs="仿宋_GB2312" w:hint="eastAsia"/>
          <w:sz w:val="32"/>
          <w:szCs w:val="32"/>
        </w:rPr>
        <w:t>“</w:t>
      </w:r>
      <w:r w:rsidRPr="00EA3D8A">
        <w:rPr>
          <w:rFonts w:ascii="仿宋" w:eastAsia="仿宋" w:hAnsi="仿宋" w:cs="仿宋_GB2312" w:hint="eastAsia"/>
          <w:sz w:val="32"/>
          <w:szCs w:val="32"/>
        </w:rPr>
        <w:t>因审而立、为审而存、依审而兴、靠审而强</w:t>
      </w:r>
      <w:r w:rsidR="00711F98">
        <w:rPr>
          <w:rFonts w:ascii="仿宋" w:eastAsia="仿宋" w:hAnsi="仿宋" w:cs="仿宋_GB2312" w:hint="eastAsia"/>
          <w:sz w:val="32"/>
          <w:szCs w:val="32"/>
        </w:rPr>
        <w:t>”</w:t>
      </w:r>
      <w:r w:rsidRPr="00EA3D8A">
        <w:rPr>
          <w:rFonts w:ascii="仿宋" w:eastAsia="仿宋" w:hAnsi="仿宋" w:cs="仿宋_GB2312" w:hint="eastAsia"/>
          <w:sz w:val="32"/>
          <w:szCs w:val="32"/>
        </w:rPr>
        <w:t>的</w:t>
      </w:r>
      <w:r w:rsidR="00EF7162">
        <w:rPr>
          <w:rFonts w:ascii="仿宋" w:eastAsia="仿宋" w:hAnsi="仿宋" w:cs="仿宋_GB2312" w:hint="eastAsia"/>
          <w:sz w:val="32"/>
          <w:szCs w:val="32"/>
        </w:rPr>
        <w:t>特色办学之路。</w:t>
      </w:r>
      <w:r w:rsidR="002717B7">
        <w:rPr>
          <w:rFonts w:ascii="仿宋" w:eastAsia="仿宋" w:hAnsi="仿宋" w:cs="仿宋_GB2312" w:hint="eastAsia"/>
          <w:sz w:val="32"/>
          <w:szCs w:val="32"/>
        </w:rPr>
        <w:t>我们根据审计职能</w:t>
      </w:r>
      <w:r w:rsidR="00311FD8">
        <w:rPr>
          <w:rFonts w:ascii="仿宋" w:eastAsia="仿宋" w:hAnsi="仿宋" w:cs="仿宋_GB2312" w:hint="eastAsia"/>
          <w:sz w:val="32"/>
          <w:szCs w:val="32"/>
        </w:rPr>
        <w:t>和</w:t>
      </w:r>
      <w:r w:rsidR="002717B7">
        <w:rPr>
          <w:rFonts w:ascii="仿宋" w:eastAsia="仿宋" w:hAnsi="仿宋" w:cs="仿宋_GB2312" w:hint="eastAsia"/>
          <w:sz w:val="32"/>
          <w:szCs w:val="32"/>
        </w:rPr>
        <w:t>边界的拓展，</w:t>
      </w:r>
      <w:r w:rsidR="009406D2">
        <w:rPr>
          <w:rFonts w:ascii="仿宋" w:eastAsia="仿宋" w:hAnsi="仿宋" w:cs="仿宋_GB2312" w:hint="eastAsia"/>
          <w:sz w:val="32"/>
          <w:szCs w:val="32"/>
        </w:rPr>
        <w:t>集全校之力打造</w:t>
      </w:r>
      <w:r w:rsidR="00311FD8">
        <w:rPr>
          <w:rFonts w:ascii="仿宋" w:eastAsia="仿宋" w:hAnsi="仿宋" w:cs="仿宋_GB2312" w:hint="eastAsia"/>
          <w:sz w:val="32"/>
          <w:szCs w:val="32"/>
        </w:rPr>
        <w:t>审计学科体系，加强审计学科群建设，</w:t>
      </w:r>
      <w:r w:rsidR="00EF7162">
        <w:rPr>
          <w:rFonts w:ascii="仿宋" w:eastAsia="仿宋" w:hAnsi="仿宋" w:cs="仿宋_GB2312" w:hint="eastAsia"/>
          <w:sz w:val="32"/>
          <w:szCs w:val="32"/>
        </w:rPr>
        <w:t>将审计</w:t>
      </w:r>
      <w:r w:rsidR="00711F98">
        <w:rPr>
          <w:rFonts w:ascii="仿宋" w:eastAsia="仿宋" w:hAnsi="仿宋" w:cs="仿宋_GB2312" w:hint="eastAsia"/>
          <w:sz w:val="32"/>
          <w:szCs w:val="32"/>
        </w:rPr>
        <w:t>学科</w:t>
      </w:r>
      <w:r w:rsidR="00EF7162">
        <w:rPr>
          <w:rFonts w:ascii="仿宋" w:eastAsia="仿宋" w:hAnsi="仿宋" w:cs="仿宋_GB2312" w:hint="eastAsia"/>
          <w:sz w:val="32"/>
          <w:szCs w:val="32"/>
        </w:rPr>
        <w:t>做大做强，做成优势和品牌，</w:t>
      </w:r>
      <w:r w:rsidR="00711F98">
        <w:rPr>
          <w:rFonts w:ascii="仿宋" w:eastAsia="仿宋" w:hAnsi="仿宋" w:cs="仿宋_GB2312" w:hint="eastAsia"/>
          <w:sz w:val="32"/>
          <w:szCs w:val="32"/>
        </w:rPr>
        <w:t>并</w:t>
      </w:r>
      <w:r w:rsidR="00EF7162">
        <w:rPr>
          <w:rFonts w:ascii="仿宋" w:eastAsia="仿宋" w:hAnsi="仿宋" w:cs="仿宋_GB2312" w:hint="eastAsia"/>
          <w:sz w:val="32"/>
          <w:szCs w:val="32"/>
        </w:rPr>
        <w:t>充分发挥审计</w:t>
      </w:r>
      <w:r w:rsidR="00711F98">
        <w:rPr>
          <w:rFonts w:ascii="仿宋" w:eastAsia="仿宋" w:hAnsi="仿宋" w:cs="仿宋_GB2312" w:hint="eastAsia"/>
          <w:sz w:val="32"/>
          <w:szCs w:val="32"/>
        </w:rPr>
        <w:t>学科</w:t>
      </w:r>
      <w:r w:rsidR="00EF7162">
        <w:rPr>
          <w:rFonts w:ascii="仿宋" w:eastAsia="仿宋" w:hAnsi="仿宋" w:cs="仿宋_GB2312" w:hint="eastAsia"/>
          <w:sz w:val="32"/>
          <w:szCs w:val="32"/>
        </w:rPr>
        <w:t>的品牌效应和牵引作用，</w:t>
      </w:r>
      <w:r w:rsidR="00722018">
        <w:rPr>
          <w:rFonts w:ascii="仿宋" w:eastAsia="仿宋" w:hAnsi="仿宋" w:cs="仿宋_GB2312" w:hint="eastAsia"/>
          <w:sz w:val="32"/>
          <w:szCs w:val="32"/>
        </w:rPr>
        <w:t>以点带面，</w:t>
      </w:r>
      <w:r w:rsidR="00711F98">
        <w:rPr>
          <w:rFonts w:ascii="仿宋" w:eastAsia="仿宋" w:hAnsi="仿宋" w:cs="仿宋_GB2312" w:hint="eastAsia"/>
          <w:sz w:val="32"/>
          <w:szCs w:val="32"/>
        </w:rPr>
        <w:t>优化结构，</w:t>
      </w:r>
      <w:r w:rsidR="00EF7162">
        <w:rPr>
          <w:rFonts w:ascii="仿宋" w:eastAsia="仿宋" w:hAnsi="仿宋" w:cs="仿宋_GB2312" w:hint="eastAsia"/>
          <w:sz w:val="32"/>
          <w:szCs w:val="32"/>
        </w:rPr>
        <w:t>带动</w:t>
      </w:r>
      <w:r w:rsidR="00A511B5">
        <w:rPr>
          <w:rFonts w:ascii="仿宋" w:eastAsia="仿宋" w:hAnsi="仿宋" w:cs="仿宋_GB2312" w:hint="eastAsia"/>
          <w:sz w:val="32"/>
          <w:szCs w:val="32"/>
        </w:rPr>
        <w:t>了</w:t>
      </w:r>
      <w:r w:rsidR="00722018">
        <w:rPr>
          <w:rFonts w:ascii="仿宋" w:eastAsia="仿宋" w:hAnsi="仿宋" w:cs="仿宋_GB2312" w:hint="eastAsia"/>
          <w:sz w:val="32"/>
          <w:szCs w:val="32"/>
        </w:rPr>
        <w:t>各学科整体实力的全面提升</w:t>
      </w:r>
      <w:r w:rsidR="00311FD8">
        <w:rPr>
          <w:rFonts w:ascii="仿宋" w:eastAsia="仿宋" w:hAnsi="仿宋" w:cs="仿宋_GB2312" w:hint="eastAsia"/>
          <w:sz w:val="32"/>
          <w:szCs w:val="32"/>
        </w:rPr>
        <w:t>，在更高层次上推动</w:t>
      </w:r>
      <w:r w:rsidR="00711F98">
        <w:rPr>
          <w:rFonts w:ascii="仿宋" w:eastAsia="仿宋" w:hAnsi="仿宋" w:cs="仿宋_GB2312" w:hint="eastAsia"/>
          <w:sz w:val="32"/>
          <w:szCs w:val="32"/>
        </w:rPr>
        <w:t>了</w:t>
      </w:r>
      <w:r w:rsidR="00311FD8">
        <w:rPr>
          <w:rFonts w:ascii="仿宋" w:eastAsia="仿宋" w:hAnsi="仿宋" w:cs="仿宋_GB2312" w:hint="eastAsia"/>
          <w:sz w:val="32"/>
          <w:szCs w:val="32"/>
        </w:rPr>
        <w:t>审计学科发展。</w:t>
      </w:r>
    </w:p>
    <w:p w:rsidR="00963042" w:rsidRPr="000D210D" w:rsidRDefault="00963042"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五年来</w:t>
      </w:r>
      <w:r w:rsidR="00A14887">
        <w:rPr>
          <w:rFonts w:asciiTheme="minorEastAsia" w:hAnsiTheme="minorEastAsia" w:cs="仿宋_GB2312"/>
          <w:b/>
          <w:sz w:val="32"/>
          <w:szCs w:val="32"/>
        </w:rPr>
        <w:t>，办学资源更加</w:t>
      </w:r>
      <w:r w:rsidR="00E041A5">
        <w:rPr>
          <w:rFonts w:asciiTheme="minorEastAsia" w:hAnsiTheme="minorEastAsia" w:cs="仿宋_GB2312" w:hint="eastAsia"/>
          <w:b/>
          <w:sz w:val="32"/>
          <w:szCs w:val="32"/>
        </w:rPr>
        <w:t>丰厚</w:t>
      </w:r>
    </w:p>
    <w:p w:rsidR="00CD11D1" w:rsidRDefault="009D094A" w:rsidP="005E05E6">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我们深度挖掘行业办学资源、国际办学资源</w:t>
      </w:r>
      <w:r w:rsidR="00CD11D1">
        <w:rPr>
          <w:rFonts w:ascii="仿宋" w:eastAsia="仿宋" w:hAnsi="仿宋" w:cs="仿宋_GB2312" w:hint="eastAsia"/>
          <w:sz w:val="32"/>
          <w:szCs w:val="32"/>
        </w:rPr>
        <w:t>、区位办学资源、社会办学资源，</w:t>
      </w:r>
      <w:r>
        <w:rPr>
          <w:rFonts w:ascii="仿宋" w:eastAsia="仿宋" w:hAnsi="仿宋" w:cs="仿宋_GB2312" w:hint="eastAsia"/>
          <w:sz w:val="32"/>
          <w:szCs w:val="32"/>
        </w:rPr>
        <w:t>努力将资源优势转化为办学优势和核心竞争力。</w:t>
      </w:r>
      <w:r w:rsidR="00A14887">
        <w:rPr>
          <w:rFonts w:ascii="仿宋" w:eastAsia="仿宋" w:hAnsi="仿宋" w:cs="仿宋_GB2312" w:hint="eastAsia"/>
          <w:sz w:val="32"/>
          <w:szCs w:val="32"/>
        </w:rPr>
        <w:t>审计干部教育学院建成</w:t>
      </w:r>
      <w:r w:rsidR="00E558FB">
        <w:rPr>
          <w:rFonts w:ascii="仿宋" w:eastAsia="仿宋" w:hAnsi="仿宋" w:cs="仿宋_GB2312" w:hint="eastAsia"/>
          <w:sz w:val="32"/>
          <w:szCs w:val="32"/>
        </w:rPr>
        <w:t>并</w:t>
      </w:r>
      <w:r w:rsidR="00A14887">
        <w:rPr>
          <w:rFonts w:ascii="仿宋" w:eastAsia="仿宋" w:hAnsi="仿宋" w:cs="仿宋_GB2312" w:hint="eastAsia"/>
          <w:sz w:val="32"/>
          <w:szCs w:val="32"/>
        </w:rPr>
        <w:t>投入使用，</w:t>
      </w:r>
      <w:r w:rsidR="00E558FB">
        <w:rPr>
          <w:rFonts w:ascii="仿宋" w:eastAsia="仿宋" w:hAnsi="仿宋" w:cs="仿宋_GB2312" w:hint="eastAsia"/>
          <w:sz w:val="32"/>
          <w:szCs w:val="32"/>
        </w:rPr>
        <w:t>“一校一院”</w:t>
      </w:r>
      <w:r w:rsidR="00E558FB" w:rsidRPr="00EE4517">
        <w:rPr>
          <w:rFonts w:ascii="仿宋" w:eastAsia="仿宋" w:hAnsi="仿宋" w:cs="仿宋_GB2312" w:hint="eastAsia"/>
          <w:sz w:val="32"/>
          <w:szCs w:val="32"/>
        </w:rPr>
        <w:t>师资共享、课程共建、平台共用、资源互补，共同探索审计国民教育与职业教育深度融合发展；</w:t>
      </w:r>
      <w:r w:rsidR="00E558FB" w:rsidRPr="00EE4517">
        <w:rPr>
          <w:rFonts w:ascii="仿宋" w:eastAsia="仿宋" w:hAnsi="仿宋" w:cs="仿宋_GB2312"/>
          <w:sz w:val="32"/>
          <w:szCs w:val="32"/>
        </w:rPr>
        <w:t>30</w:t>
      </w:r>
      <w:r w:rsidR="00E558FB" w:rsidRPr="00EE4517">
        <w:rPr>
          <w:rFonts w:ascii="仿宋" w:eastAsia="仿宋" w:hAnsi="仿宋" w:cs="仿宋_GB2312" w:hint="eastAsia"/>
          <w:sz w:val="32"/>
          <w:szCs w:val="32"/>
        </w:rPr>
        <w:t>余个国家审计长担任</w:t>
      </w:r>
      <w:r w:rsidR="009175AE" w:rsidRPr="00EE4517">
        <w:rPr>
          <w:rFonts w:ascii="仿宋" w:eastAsia="仿宋" w:hAnsi="仿宋" w:cs="仿宋_GB2312" w:hint="eastAsia"/>
          <w:sz w:val="32"/>
          <w:szCs w:val="32"/>
        </w:rPr>
        <w:t>学校</w:t>
      </w:r>
      <w:r w:rsidR="00E558FB" w:rsidRPr="00EE4517">
        <w:rPr>
          <w:rFonts w:ascii="仿宋" w:eastAsia="仿宋" w:hAnsi="仿宋" w:cs="仿宋_GB2312" w:hint="eastAsia"/>
          <w:sz w:val="32"/>
          <w:szCs w:val="32"/>
        </w:rPr>
        <w:t>荣誉教授，来校讲学，引介所在国家优质的高等教育资源</w:t>
      </w:r>
      <w:r w:rsidR="00CD11D1" w:rsidRPr="00EE4517">
        <w:rPr>
          <w:rFonts w:ascii="仿宋" w:eastAsia="仿宋" w:hAnsi="仿宋" w:cs="仿宋_GB2312" w:hint="eastAsia"/>
          <w:sz w:val="32"/>
          <w:szCs w:val="32"/>
        </w:rPr>
        <w:t>；与瑞华会计师事务所合作，设立瑞华审计与会计学院，开展校企合作、联合</w:t>
      </w:r>
      <w:r w:rsidR="00CD11D1" w:rsidRPr="00EE4517">
        <w:rPr>
          <w:rFonts w:ascii="仿宋" w:eastAsia="仿宋" w:hAnsi="仿宋" w:cs="仿宋_GB2312"/>
          <w:sz w:val="32"/>
          <w:szCs w:val="32"/>
        </w:rPr>
        <w:t>培养</w:t>
      </w:r>
      <w:r w:rsidR="00CD11D1" w:rsidRPr="00EE4517">
        <w:rPr>
          <w:rFonts w:ascii="仿宋" w:eastAsia="仿宋" w:hAnsi="仿宋" w:cs="仿宋_GB2312" w:hint="eastAsia"/>
          <w:sz w:val="32"/>
          <w:szCs w:val="32"/>
        </w:rPr>
        <w:t>人才；在2017年中国大学录取分数排行榜上位列全国第64名，人文社科研究竞争力排名全国高校第77位</w:t>
      </w:r>
      <w:r w:rsidR="000243DF" w:rsidRPr="00EE4517">
        <w:rPr>
          <w:rFonts w:ascii="仿宋" w:eastAsia="仿宋" w:hAnsi="仿宋" w:cs="仿宋_GB2312" w:hint="eastAsia"/>
          <w:sz w:val="32"/>
          <w:szCs w:val="32"/>
        </w:rPr>
        <w:t>；</w:t>
      </w:r>
      <w:r w:rsidR="000243DF" w:rsidRPr="00EA3D8A">
        <w:rPr>
          <w:rFonts w:ascii="仿宋" w:eastAsia="仿宋" w:hAnsi="仿宋" w:cs="仿宋_GB2312" w:hint="eastAsia"/>
          <w:sz w:val="32"/>
          <w:szCs w:val="32"/>
        </w:rPr>
        <w:t>基建债务</w:t>
      </w:r>
      <w:r w:rsidR="000243DF" w:rsidRPr="00EA3D8A">
        <w:rPr>
          <w:rFonts w:ascii="仿宋" w:eastAsia="仿宋" w:hAnsi="仿宋" w:cs="仿宋_GB2312"/>
          <w:sz w:val="32"/>
          <w:szCs w:val="32"/>
        </w:rPr>
        <w:t>归零</w:t>
      </w:r>
      <w:r w:rsidR="000243DF">
        <w:rPr>
          <w:rFonts w:ascii="仿宋" w:eastAsia="仿宋" w:hAnsi="仿宋" w:cs="仿宋_GB2312" w:hint="eastAsia"/>
          <w:sz w:val="32"/>
          <w:szCs w:val="32"/>
        </w:rPr>
        <w:t>，财务状况明显好转。</w:t>
      </w:r>
    </w:p>
    <w:p w:rsidR="00963042" w:rsidRPr="000D210D" w:rsidRDefault="00963042"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五年来</w:t>
      </w:r>
      <w:r w:rsidRPr="000D210D">
        <w:rPr>
          <w:rFonts w:asciiTheme="minorEastAsia" w:hAnsiTheme="minorEastAsia" w:cs="仿宋_GB2312"/>
          <w:b/>
          <w:sz w:val="32"/>
          <w:szCs w:val="32"/>
        </w:rPr>
        <w:t>，</w:t>
      </w:r>
      <w:r w:rsidR="003C1F93" w:rsidRPr="000D210D">
        <w:rPr>
          <w:rFonts w:asciiTheme="minorEastAsia" w:hAnsiTheme="minorEastAsia" w:cs="仿宋_GB2312" w:hint="eastAsia"/>
          <w:b/>
          <w:sz w:val="32"/>
          <w:szCs w:val="32"/>
        </w:rPr>
        <w:t>改革创新</w:t>
      </w:r>
      <w:r w:rsidR="003C1F93" w:rsidRPr="000D210D">
        <w:rPr>
          <w:rFonts w:asciiTheme="minorEastAsia" w:hAnsiTheme="minorEastAsia" w:cs="仿宋_GB2312"/>
          <w:b/>
          <w:sz w:val="32"/>
          <w:szCs w:val="32"/>
        </w:rPr>
        <w:t>更加</w:t>
      </w:r>
      <w:r w:rsidR="003C1F93" w:rsidRPr="000D210D">
        <w:rPr>
          <w:rFonts w:asciiTheme="minorEastAsia" w:hAnsiTheme="minorEastAsia" w:cs="仿宋_GB2312" w:hint="eastAsia"/>
          <w:b/>
          <w:sz w:val="32"/>
          <w:szCs w:val="32"/>
        </w:rPr>
        <w:t>有力</w:t>
      </w:r>
    </w:p>
    <w:p w:rsidR="001324FD" w:rsidRDefault="00D2368F"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我们</w:t>
      </w:r>
      <w:r w:rsidR="007A368D">
        <w:rPr>
          <w:rFonts w:ascii="仿宋" w:eastAsia="仿宋" w:hAnsi="仿宋" w:cs="仿宋_GB2312" w:hint="eastAsia"/>
          <w:sz w:val="32"/>
          <w:szCs w:val="32"/>
        </w:rPr>
        <w:t>充分发挥</w:t>
      </w:r>
      <w:r w:rsidR="00F259DC">
        <w:rPr>
          <w:rFonts w:ascii="仿宋" w:eastAsia="仿宋" w:hAnsi="仿宋" w:cs="仿宋_GB2312" w:hint="eastAsia"/>
          <w:sz w:val="32"/>
          <w:szCs w:val="32"/>
        </w:rPr>
        <w:t>学校</w:t>
      </w:r>
      <w:r w:rsidR="007A368D">
        <w:rPr>
          <w:rFonts w:ascii="仿宋" w:eastAsia="仿宋" w:hAnsi="仿宋" w:cs="仿宋_GB2312" w:hint="eastAsia"/>
          <w:sz w:val="32"/>
          <w:szCs w:val="32"/>
        </w:rPr>
        <w:t>办学历史短、改革阻力小、开放包容、</w:t>
      </w:r>
      <w:r w:rsidR="00F259DC">
        <w:rPr>
          <w:rFonts w:ascii="仿宋" w:eastAsia="仿宋" w:hAnsi="仿宋" w:cs="仿宋_GB2312" w:hint="eastAsia"/>
          <w:sz w:val="32"/>
          <w:szCs w:val="32"/>
        </w:rPr>
        <w:t>想</w:t>
      </w:r>
      <w:r w:rsidR="007A368D">
        <w:rPr>
          <w:rFonts w:ascii="仿宋" w:eastAsia="仿宋" w:hAnsi="仿宋" w:cs="仿宋_GB2312" w:hint="eastAsia"/>
          <w:sz w:val="32"/>
          <w:szCs w:val="32"/>
        </w:rPr>
        <w:t>干敢干的优势，</w:t>
      </w:r>
      <w:r w:rsidRPr="00EA3D8A">
        <w:rPr>
          <w:rFonts w:ascii="仿宋" w:eastAsia="仿宋" w:hAnsi="仿宋" w:cs="仿宋_GB2312" w:hint="eastAsia"/>
          <w:sz w:val="32"/>
          <w:szCs w:val="32"/>
        </w:rPr>
        <w:t>坚持向改革要红利，向创新要动力。2014</w:t>
      </w:r>
      <w:r w:rsidR="00F259DC">
        <w:rPr>
          <w:rFonts w:ascii="仿宋" w:eastAsia="仿宋" w:hAnsi="仿宋" w:cs="仿宋_GB2312" w:hint="eastAsia"/>
          <w:sz w:val="32"/>
          <w:szCs w:val="32"/>
        </w:rPr>
        <w:t>年，</w:t>
      </w:r>
      <w:r w:rsidR="00C47CE2" w:rsidRPr="00EA3D8A">
        <w:rPr>
          <w:rFonts w:ascii="仿宋" w:eastAsia="仿宋" w:hAnsi="仿宋" w:cs="仿宋_GB2312" w:hint="eastAsia"/>
          <w:sz w:val="32"/>
          <w:szCs w:val="32"/>
        </w:rPr>
        <w:t>开启</w:t>
      </w:r>
      <w:r w:rsidR="00C47CE2">
        <w:rPr>
          <w:rFonts w:ascii="仿宋" w:eastAsia="仿宋" w:hAnsi="仿宋" w:cs="仿宋_GB2312" w:hint="eastAsia"/>
          <w:sz w:val="32"/>
          <w:szCs w:val="32"/>
        </w:rPr>
        <w:t>第</w:t>
      </w:r>
      <w:r w:rsidR="00C47CE2" w:rsidRPr="00EA3D8A">
        <w:rPr>
          <w:rFonts w:ascii="仿宋" w:eastAsia="仿宋" w:hAnsi="仿宋" w:cs="仿宋_GB2312" w:hint="eastAsia"/>
          <w:sz w:val="32"/>
          <w:szCs w:val="32"/>
        </w:rPr>
        <w:t>三次创业新征程</w:t>
      </w:r>
      <w:r w:rsidR="00C47CE2">
        <w:rPr>
          <w:rFonts w:ascii="仿宋" w:eastAsia="仿宋" w:hAnsi="仿宋" w:cs="仿宋_GB2312" w:hint="eastAsia"/>
          <w:sz w:val="32"/>
          <w:szCs w:val="32"/>
        </w:rPr>
        <w:t>，配套</w:t>
      </w:r>
      <w:r w:rsidRPr="00EA3D8A">
        <w:rPr>
          <w:rFonts w:ascii="仿宋" w:eastAsia="仿宋" w:hAnsi="仿宋" w:cs="仿宋_GB2312" w:hint="eastAsia"/>
          <w:sz w:val="32"/>
          <w:szCs w:val="32"/>
        </w:rPr>
        <w:t>实施了范围广、力度大、影响深的机构改革，重点推出了书院制</w:t>
      </w:r>
      <w:r w:rsidR="003C1F93">
        <w:rPr>
          <w:rFonts w:ascii="仿宋" w:eastAsia="仿宋" w:hAnsi="仿宋" w:cs="仿宋_GB2312" w:hint="eastAsia"/>
          <w:sz w:val="32"/>
          <w:szCs w:val="32"/>
        </w:rPr>
        <w:t>，</w:t>
      </w:r>
      <w:r w:rsidR="00506179">
        <w:rPr>
          <w:rFonts w:ascii="仿宋" w:eastAsia="仿宋" w:hAnsi="仿宋" w:cs="仿宋_GB2312" w:hint="eastAsia"/>
          <w:sz w:val="32"/>
          <w:szCs w:val="32"/>
        </w:rPr>
        <w:t>成立</w:t>
      </w:r>
      <w:r w:rsidR="00C47CE2">
        <w:rPr>
          <w:rFonts w:ascii="仿宋" w:eastAsia="仿宋" w:hAnsi="仿宋" w:cs="仿宋_GB2312" w:hint="eastAsia"/>
          <w:sz w:val="32"/>
          <w:szCs w:val="32"/>
        </w:rPr>
        <w:t>了特色研究院</w:t>
      </w:r>
      <w:r w:rsidR="00F259DC">
        <w:rPr>
          <w:rFonts w:ascii="仿宋" w:eastAsia="仿宋" w:hAnsi="仿宋" w:cs="仿宋_GB2312" w:hint="eastAsia"/>
          <w:sz w:val="32"/>
          <w:szCs w:val="32"/>
        </w:rPr>
        <w:t>；</w:t>
      </w:r>
      <w:r w:rsidR="003C1F93">
        <w:rPr>
          <w:rFonts w:ascii="仿宋" w:eastAsia="仿宋" w:hAnsi="仿宋" w:cs="仿宋_GB2312" w:hint="eastAsia"/>
          <w:sz w:val="32"/>
          <w:szCs w:val="32"/>
        </w:rPr>
        <w:t>2018年</w:t>
      </w:r>
      <w:r w:rsidR="001324FD">
        <w:rPr>
          <w:rFonts w:ascii="仿宋" w:eastAsia="仿宋" w:hAnsi="仿宋" w:cs="仿宋_GB2312" w:hint="eastAsia"/>
          <w:sz w:val="32"/>
          <w:szCs w:val="32"/>
        </w:rPr>
        <w:t>初</w:t>
      </w:r>
      <w:r w:rsidR="003C1F93">
        <w:rPr>
          <w:rFonts w:ascii="仿宋" w:eastAsia="仿宋" w:hAnsi="仿宋" w:cs="仿宋_GB2312" w:hint="eastAsia"/>
          <w:sz w:val="32"/>
          <w:szCs w:val="32"/>
        </w:rPr>
        <w:t>，按照有利于加强党的领导、有利</w:t>
      </w:r>
      <w:r w:rsidR="00711F98">
        <w:rPr>
          <w:rFonts w:ascii="仿宋" w:eastAsia="仿宋" w:hAnsi="仿宋" w:cs="仿宋_GB2312" w:hint="eastAsia"/>
          <w:sz w:val="32"/>
          <w:szCs w:val="32"/>
        </w:rPr>
        <w:t>于加强学科建设、</w:t>
      </w:r>
      <w:r w:rsidR="00711F98">
        <w:rPr>
          <w:rFonts w:ascii="仿宋" w:eastAsia="仿宋" w:hAnsi="仿宋" w:cs="仿宋_GB2312" w:hint="eastAsia"/>
          <w:sz w:val="32"/>
          <w:szCs w:val="32"/>
        </w:rPr>
        <w:lastRenderedPageBreak/>
        <w:t>有利于激发基层活力的原则，实施内部机构改革，</w:t>
      </w:r>
      <w:r w:rsidR="003C1F93">
        <w:rPr>
          <w:rFonts w:ascii="仿宋" w:eastAsia="仿宋" w:hAnsi="仿宋" w:cs="仿宋_GB2312" w:hint="eastAsia"/>
          <w:sz w:val="32"/>
          <w:szCs w:val="32"/>
        </w:rPr>
        <w:t>优化人财物配置，完善治理结构，</w:t>
      </w:r>
      <w:r w:rsidR="00077D50">
        <w:rPr>
          <w:rFonts w:ascii="仿宋" w:eastAsia="仿宋" w:hAnsi="仿宋" w:cs="仿宋_GB2312" w:hint="eastAsia"/>
          <w:sz w:val="32"/>
          <w:szCs w:val="32"/>
        </w:rPr>
        <w:t>强化现代大学制度建设，推进校院</w:t>
      </w:r>
      <w:r w:rsidR="00506179">
        <w:rPr>
          <w:rFonts w:ascii="仿宋" w:eastAsia="仿宋" w:hAnsi="仿宋" w:cs="仿宋_GB2312" w:hint="eastAsia"/>
          <w:sz w:val="32"/>
          <w:szCs w:val="32"/>
        </w:rPr>
        <w:t>两级管理，加强</w:t>
      </w:r>
      <w:r w:rsidR="001324FD">
        <w:rPr>
          <w:rFonts w:ascii="仿宋" w:eastAsia="仿宋" w:hAnsi="仿宋" w:cs="仿宋_GB2312" w:hint="eastAsia"/>
          <w:sz w:val="32"/>
          <w:szCs w:val="32"/>
        </w:rPr>
        <w:t>基层</w:t>
      </w:r>
      <w:r w:rsidR="00506179">
        <w:rPr>
          <w:rFonts w:ascii="仿宋" w:eastAsia="仿宋" w:hAnsi="仿宋" w:cs="仿宋_GB2312" w:hint="eastAsia"/>
          <w:sz w:val="32"/>
          <w:szCs w:val="32"/>
        </w:rPr>
        <w:t>党组织建设，</w:t>
      </w:r>
      <w:r w:rsidR="003C1F93">
        <w:rPr>
          <w:rFonts w:ascii="仿宋" w:eastAsia="仿宋" w:hAnsi="仿宋" w:cs="仿宋_GB2312" w:hint="eastAsia"/>
          <w:sz w:val="32"/>
          <w:szCs w:val="32"/>
        </w:rPr>
        <w:t>为学校事业发展提供</w:t>
      </w:r>
      <w:r w:rsidR="00711F98">
        <w:rPr>
          <w:rFonts w:ascii="仿宋" w:eastAsia="仿宋" w:hAnsi="仿宋" w:cs="仿宋_GB2312" w:hint="eastAsia"/>
          <w:sz w:val="32"/>
          <w:szCs w:val="32"/>
        </w:rPr>
        <w:t>了</w:t>
      </w:r>
      <w:r w:rsidR="003C1F93">
        <w:rPr>
          <w:rFonts w:ascii="仿宋" w:eastAsia="仿宋" w:hAnsi="仿宋" w:cs="仿宋_GB2312" w:hint="eastAsia"/>
          <w:sz w:val="32"/>
          <w:szCs w:val="32"/>
        </w:rPr>
        <w:t>坚强组织保障。</w:t>
      </w:r>
    </w:p>
    <w:p w:rsidR="00963042" w:rsidRPr="000D210D" w:rsidRDefault="00963042"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五年</w:t>
      </w:r>
      <w:r w:rsidRPr="000D210D">
        <w:rPr>
          <w:rFonts w:asciiTheme="minorEastAsia" w:hAnsiTheme="minorEastAsia" w:cs="仿宋_GB2312"/>
          <w:b/>
          <w:sz w:val="32"/>
          <w:szCs w:val="32"/>
        </w:rPr>
        <w:t>来，</w:t>
      </w:r>
      <w:r w:rsidR="00A75798" w:rsidRPr="000D210D">
        <w:rPr>
          <w:rFonts w:asciiTheme="minorEastAsia" w:hAnsiTheme="minorEastAsia" w:cs="仿宋_GB2312" w:hint="eastAsia"/>
          <w:b/>
          <w:sz w:val="32"/>
          <w:szCs w:val="32"/>
        </w:rPr>
        <w:t>办学业绩</w:t>
      </w:r>
      <w:r w:rsidRPr="000D210D">
        <w:rPr>
          <w:rFonts w:asciiTheme="minorEastAsia" w:hAnsiTheme="minorEastAsia" w:cs="仿宋_GB2312"/>
          <w:b/>
          <w:sz w:val="32"/>
          <w:szCs w:val="32"/>
        </w:rPr>
        <w:t>更加</w:t>
      </w:r>
      <w:r w:rsidR="00D30BD4">
        <w:rPr>
          <w:rFonts w:asciiTheme="minorEastAsia" w:hAnsiTheme="minorEastAsia" w:cs="仿宋_GB2312" w:hint="eastAsia"/>
          <w:b/>
          <w:sz w:val="32"/>
          <w:szCs w:val="32"/>
        </w:rPr>
        <w:t>显著</w:t>
      </w:r>
    </w:p>
    <w:p w:rsidR="00C47CE2" w:rsidRDefault="00A75798" w:rsidP="005E05E6">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我们</w:t>
      </w:r>
      <w:r w:rsidR="00963042" w:rsidRPr="00EA3D8A">
        <w:rPr>
          <w:rFonts w:ascii="仿宋" w:eastAsia="仿宋" w:hAnsi="仿宋" w:cs="仿宋_GB2312" w:hint="eastAsia"/>
          <w:sz w:val="32"/>
          <w:szCs w:val="32"/>
        </w:rPr>
        <w:t>抢抓机遇、善抓机遇、创造机遇，</w:t>
      </w:r>
      <w:r w:rsidR="00C92562" w:rsidRPr="00EA3D8A">
        <w:rPr>
          <w:rFonts w:ascii="仿宋" w:eastAsia="仿宋" w:hAnsi="仿宋" w:cs="仿宋_GB2312" w:hint="eastAsia"/>
          <w:sz w:val="32"/>
          <w:szCs w:val="32"/>
        </w:rPr>
        <w:t>较好</w:t>
      </w:r>
      <w:r w:rsidR="00C92562" w:rsidRPr="00EA3D8A">
        <w:rPr>
          <w:rFonts w:ascii="仿宋" w:eastAsia="仿宋" w:hAnsi="仿宋" w:cs="仿宋_GB2312"/>
          <w:sz w:val="32"/>
          <w:szCs w:val="32"/>
        </w:rPr>
        <w:t>完成</w:t>
      </w:r>
      <w:r w:rsidR="00F259DC">
        <w:rPr>
          <w:rFonts w:ascii="仿宋" w:eastAsia="仿宋" w:hAnsi="仿宋" w:cs="仿宋_GB2312" w:hint="eastAsia"/>
          <w:sz w:val="32"/>
          <w:szCs w:val="32"/>
        </w:rPr>
        <w:t>了“</w:t>
      </w:r>
      <w:r w:rsidR="00F259DC" w:rsidRPr="00EA3D8A">
        <w:rPr>
          <w:rFonts w:ascii="仿宋" w:eastAsia="仿宋" w:hAnsi="仿宋" w:cs="仿宋_GB2312"/>
          <w:sz w:val="32"/>
          <w:szCs w:val="32"/>
        </w:rPr>
        <w:t>十二五</w:t>
      </w:r>
      <w:r w:rsidR="00F259DC">
        <w:rPr>
          <w:rFonts w:ascii="仿宋" w:eastAsia="仿宋" w:hAnsi="仿宋" w:cs="仿宋_GB2312" w:hint="eastAsia"/>
          <w:sz w:val="32"/>
          <w:szCs w:val="32"/>
        </w:rPr>
        <w:t>”</w:t>
      </w:r>
      <w:r w:rsidR="00C92562" w:rsidRPr="00EA3D8A">
        <w:rPr>
          <w:rFonts w:ascii="仿宋" w:eastAsia="仿宋" w:hAnsi="仿宋" w:cs="仿宋_GB2312"/>
          <w:sz w:val="32"/>
          <w:szCs w:val="32"/>
        </w:rPr>
        <w:t>规划</w:t>
      </w:r>
      <w:r w:rsidR="00C92562" w:rsidRPr="00EA3D8A">
        <w:rPr>
          <w:rFonts w:ascii="仿宋" w:eastAsia="仿宋" w:hAnsi="仿宋" w:cs="仿宋_GB2312" w:hint="eastAsia"/>
          <w:sz w:val="32"/>
          <w:szCs w:val="32"/>
        </w:rPr>
        <w:t>，加速</w:t>
      </w:r>
      <w:r w:rsidR="00C92562" w:rsidRPr="00EA3D8A">
        <w:rPr>
          <w:rFonts w:ascii="仿宋" w:eastAsia="仿宋" w:hAnsi="仿宋" w:cs="仿宋_GB2312"/>
          <w:sz w:val="32"/>
          <w:szCs w:val="32"/>
        </w:rPr>
        <w:t>落实</w:t>
      </w:r>
      <w:r w:rsidR="00F259DC">
        <w:rPr>
          <w:rFonts w:ascii="仿宋" w:eastAsia="仿宋" w:hAnsi="仿宋" w:cs="仿宋_GB2312" w:hint="eastAsia"/>
          <w:sz w:val="32"/>
          <w:szCs w:val="32"/>
        </w:rPr>
        <w:t>“</w:t>
      </w:r>
      <w:r w:rsidR="00F259DC" w:rsidRPr="00EA3D8A">
        <w:rPr>
          <w:rFonts w:ascii="仿宋" w:eastAsia="仿宋" w:hAnsi="仿宋" w:cs="仿宋_GB2312"/>
          <w:sz w:val="32"/>
          <w:szCs w:val="32"/>
        </w:rPr>
        <w:t>十三五</w:t>
      </w:r>
      <w:r w:rsidR="00F259DC">
        <w:rPr>
          <w:rFonts w:ascii="仿宋" w:eastAsia="仿宋" w:hAnsi="仿宋" w:cs="仿宋_GB2312" w:hint="eastAsia"/>
          <w:sz w:val="32"/>
          <w:szCs w:val="32"/>
        </w:rPr>
        <w:t>”</w:t>
      </w:r>
      <w:r w:rsidR="00C92562" w:rsidRPr="00EA3D8A">
        <w:rPr>
          <w:rFonts w:ascii="仿宋" w:eastAsia="仿宋" w:hAnsi="仿宋" w:cs="仿宋_GB2312"/>
          <w:sz w:val="32"/>
          <w:szCs w:val="32"/>
        </w:rPr>
        <w:t>规划，</w:t>
      </w:r>
      <w:r w:rsidR="00963042" w:rsidRPr="00EA3D8A">
        <w:rPr>
          <w:rFonts w:ascii="仿宋" w:eastAsia="仿宋" w:hAnsi="仿宋" w:cs="仿宋_GB2312" w:hint="eastAsia"/>
          <w:sz w:val="32"/>
          <w:szCs w:val="32"/>
        </w:rPr>
        <w:t>实现了特色发展、</w:t>
      </w:r>
      <w:r w:rsidR="00C47CE2">
        <w:rPr>
          <w:rFonts w:ascii="仿宋" w:eastAsia="仿宋" w:hAnsi="仿宋" w:cs="仿宋_GB2312" w:hint="eastAsia"/>
          <w:sz w:val="32"/>
          <w:szCs w:val="32"/>
        </w:rPr>
        <w:t>跨越发展，</w:t>
      </w:r>
      <w:r w:rsidR="001324FD">
        <w:rPr>
          <w:rFonts w:ascii="仿宋" w:eastAsia="仿宋" w:hAnsi="仿宋" w:cs="仿宋_GB2312" w:hint="eastAsia"/>
          <w:sz w:val="32"/>
          <w:szCs w:val="32"/>
        </w:rPr>
        <w:t>取得了一系列发展成就</w:t>
      </w:r>
      <w:r w:rsidR="00C47CE2" w:rsidRPr="000D210D">
        <w:rPr>
          <w:rFonts w:ascii="仿宋" w:eastAsia="仿宋" w:hAnsi="仿宋" w:cs="仿宋_GB2312" w:hint="eastAsia"/>
          <w:sz w:val="32"/>
          <w:szCs w:val="32"/>
        </w:rPr>
        <w:t>。</w:t>
      </w:r>
    </w:p>
    <w:p w:rsidR="000243DF" w:rsidRDefault="000243DF" w:rsidP="005E05E6">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高层次人才实现根本突破，</w:t>
      </w:r>
      <w:r w:rsidRPr="00EA3D8A">
        <w:rPr>
          <w:rFonts w:ascii="仿宋" w:eastAsia="仿宋" w:hAnsi="仿宋" w:cs="仿宋_GB2312" w:hint="eastAsia"/>
          <w:sz w:val="32"/>
          <w:szCs w:val="32"/>
        </w:rPr>
        <w:t>申报并获批教育部“长江学者”特聘教授</w:t>
      </w:r>
      <w:r w:rsidRPr="00EA3D8A">
        <w:rPr>
          <w:rFonts w:ascii="仿宋" w:eastAsia="仿宋" w:hAnsi="仿宋" w:cs="仿宋_GB2312"/>
          <w:sz w:val="32"/>
          <w:szCs w:val="32"/>
        </w:rPr>
        <w:t>1</w:t>
      </w:r>
      <w:r w:rsidRPr="00EA3D8A">
        <w:rPr>
          <w:rFonts w:ascii="仿宋" w:eastAsia="仿宋" w:hAnsi="仿宋" w:cs="仿宋_GB2312" w:hint="eastAsia"/>
          <w:sz w:val="32"/>
          <w:szCs w:val="32"/>
        </w:rPr>
        <w:t>人，引进教育部“长江学者”特聘教授4人、“长江学者”讲座教授</w:t>
      </w:r>
      <w:r w:rsidRPr="00EA3D8A">
        <w:rPr>
          <w:rFonts w:ascii="仿宋" w:eastAsia="仿宋" w:hAnsi="仿宋" w:cs="仿宋_GB2312"/>
          <w:sz w:val="32"/>
          <w:szCs w:val="32"/>
        </w:rPr>
        <w:t>5</w:t>
      </w:r>
      <w:r w:rsidRPr="00EA3D8A">
        <w:rPr>
          <w:rFonts w:ascii="仿宋" w:eastAsia="仿宋" w:hAnsi="仿宋" w:cs="仿宋_GB2312" w:hint="eastAsia"/>
          <w:sz w:val="32"/>
          <w:szCs w:val="32"/>
        </w:rPr>
        <w:t>人</w:t>
      </w:r>
      <w:r w:rsidR="005D2B90">
        <w:rPr>
          <w:rFonts w:ascii="仿宋" w:eastAsia="仿宋" w:hAnsi="仿宋" w:cs="仿宋_GB2312" w:hint="eastAsia"/>
          <w:sz w:val="32"/>
          <w:szCs w:val="32"/>
        </w:rPr>
        <w:t>，</w:t>
      </w:r>
      <w:r w:rsidR="005D2B90">
        <w:rPr>
          <w:rFonts w:ascii="仿宋" w:eastAsia="仿宋" w:hAnsi="仿宋" w:cs="仿宋_GB2312"/>
          <w:sz w:val="32"/>
          <w:szCs w:val="32"/>
        </w:rPr>
        <w:t>引进中组部“</w:t>
      </w:r>
      <w:r w:rsidR="005D2B90">
        <w:rPr>
          <w:rFonts w:ascii="仿宋" w:eastAsia="仿宋" w:hAnsi="仿宋" w:cs="仿宋_GB2312" w:hint="eastAsia"/>
          <w:sz w:val="32"/>
          <w:szCs w:val="32"/>
        </w:rPr>
        <w:t>千人</w:t>
      </w:r>
      <w:r w:rsidR="005D2B90">
        <w:rPr>
          <w:rFonts w:ascii="仿宋" w:eastAsia="仿宋" w:hAnsi="仿宋" w:cs="仿宋_GB2312"/>
          <w:sz w:val="32"/>
          <w:szCs w:val="32"/>
        </w:rPr>
        <w:t>计划”1</w:t>
      </w:r>
      <w:r w:rsidR="005D2B90">
        <w:rPr>
          <w:rFonts w:ascii="仿宋" w:eastAsia="仿宋" w:hAnsi="仿宋" w:cs="仿宋_GB2312" w:hint="eastAsia"/>
          <w:sz w:val="32"/>
          <w:szCs w:val="32"/>
        </w:rPr>
        <w:t>人</w:t>
      </w:r>
      <w:r>
        <w:rPr>
          <w:rFonts w:ascii="仿宋" w:eastAsia="仿宋" w:hAnsi="仿宋" w:cs="仿宋_GB2312" w:hint="eastAsia"/>
          <w:sz w:val="32"/>
          <w:szCs w:val="32"/>
        </w:rPr>
        <w:t>；</w:t>
      </w:r>
      <w:r w:rsidR="00C47CE2" w:rsidRPr="00EB1F96">
        <w:rPr>
          <w:rFonts w:ascii="仿宋" w:eastAsia="仿宋" w:hAnsi="仿宋" w:cs="仿宋_GB2312" w:hint="eastAsia"/>
          <w:sz w:val="32"/>
          <w:szCs w:val="32"/>
        </w:rPr>
        <w:t>生源质量持续攀升，</w:t>
      </w:r>
      <w:r w:rsidR="00C47CE2" w:rsidRPr="00EA3D8A">
        <w:rPr>
          <w:rFonts w:ascii="仿宋" w:eastAsia="仿宋" w:hAnsi="仿宋" w:cs="仿宋_GB2312" w:hint="eastAsia"/>
          <w:sz w:val="32"/>
          <w:szCs w:val="32"/>
        </w:rPr>
        <w:t>实现全国</w:t>
      </w:r>
      <w:r w:rsidR="00C47CE2" w:rsidRPr="00EA3D8A">
        <w:rPr>
          <w:rFonts w:ascii="仿宋" w:eastAsia="仿宋" w:hAnsi="仿宋" w:cs="仿宋_GB2312"/>
          <w:sz w:val="32"/>
          <w:szCs w:val="32"/>
        </w:rPr>
        <w:t>31</w:t>
      </w:r>
      <w:r w:rsidR="00C47CE2" w:rsidRPr="00EA3D8A">
        <w:rPr>
          <w:rFonts w:ascii="仿宋" w:eastAsia="仿宋" w:hAnsi="仿宋" w:cs="仿宋_GB2312" w:hint="eastAsia"/>
          <w:sz w:val="32"/>
          <w:szCs w:val="32"/>
        </w:rPr>
        <w:t>个省（市、区）本一批次招生全覆盖</w:t>
      </w:r>
      <w:r w:rsidR="00C47CE2">
        <w:rPr>
          <w:rFonts w:ascii="仿宋" w:eastAsia="仿宋" w:hAnsi="仿宋" w:cs="仿宋_GB2312" w:hint="eastAsia"/>
          <w:sz w:val="32"/>
          <w:szCs w:val="32"/>
        </w:rPr>
        <w:t>；</w:t>
      </w:r>
      <w:r w:rsidRPr="00EA3D8A">
        <w:rPr>
          <w:rFonts w:ascii="仿宋" w:eastAsia="仿宋" w:hAnsi="仿宋" w:cs="仿宋_GB2312" w:hint="eastAsia"/>
          <w:sz w:val="32"/>
          <w:szCs w:val="32"/>
        </w:rPr>
        <w:t>毕业生初次就业率始终稳定在</w:t>
      </w:r>
      <w:r w:rsidRPr="00EA3D8A">
        <w:rPr>
          <w:rFonts w:ascii="仿宋" w:eastAsia="仿宋" w:hAnsi="仿宋" w:cs="仿宋_GB2312"/>
          <w:sz w:val="32"/>
          <w:szCs w:val="32"/>
        </w:rPr>
        <w:t>91%</w:t>
      </w:r>
      <w:r w:rsidRPr="00EA3D8A">
        <w:rPr>
          <w:rFonts w:ascii="仿宋" w:eastAsia="仿宋" w:hAnsi="仿宋" w:cs="仿宋_GB2312" w:hint="eastAsia"/>
          <w:sz w:val="32"/>
          <w:szCs w:val="32"/>
        </w:rPr>
        <w:t>左右、年终就业率保持在</w:t>
      </w:r>
      <w:r w:rsidRPr="00EA3D8A">
        <w:rPr>
          <w:rFonts w:ascii="仿宋" w:eastAsia="仿宋" w:hAnsi="仿宋" w:cs="仿宋_GB2312"/>
          <w:sz w:val="32"/>
          <w:szCs w:val="32"/>
        </w:rPr>
        <w:t>98%</w:t>
      </w:r>
      <w:r w:rsidRPr="00EA3D8A">
        <w:rPr>
          <w:rFonts w:ascii="仿宋" w:eastAsia="仿宋" w:hAnsi="仿宋" w:cs="仿宋_GB2312" w:hint="eastAsia"/>
          <w:sz w:val="32"/>
          <w:szCs w:val="32"/>
        </w:rPr>
        <w:t>左右</w:t>
      </w:r>
      <w:r>
        <w:rPr>
          <w:rFonts w:ascii="仿宋" w:eastAsia="仿宋" w:hAnsi="仿宋" w:cs="仿宋_GB2312" w:hint="eastAsia"/>
          <w:sz w:val="32"/>
          <w:szCs w:val="32"/>
        </w:rPr>
        <w:t>；获批为硕士学位（学术学位）授予单位，现有</w:t>
      </w:r>
      <w:r w:rsidRPr="000243DF">
        <w:rPr>
          <w:rFonts w:ascii="仿宋" w:eastAsia="仿宋" w:hAnsi="仿宋" w:cs="仿宋_GB2312" w:hint="eastAsia"/>
          <w:sz w:val="32"/>
          <w:szCs w:val="32"/>
        </w:rPr>
        <w:t>学术硕士一级学科7个、专业硕士点7个，在校研究生规模达到520余人；</w:t>
      </w:r>
      <w:r w:rsidRPr="00EA3D8A">
        <w:rPr>
          <w:rFonts w:ascii="仿宋" w:eastAsia="仿宋" w:hAnsi="仿宋" w:cs="仿宋_GB2312" w:hint="eastAsia"/>
          <w:sz w:val="32"/>
          <w:szCs w:val="32"/>
        </w:rPr>
        <w:t>在</w:t>
      </w:r>
      <w:r w:rsidRPr="00EA3D8A">
        <w:rPr>
          <w:rFonts w:ascii="仿宋" w:eastAsia="仿宋" w:hAnsi="仿宋" w:cs="仿宋_GB2312"/>
          <w:sz w:val="32"/>
          <w:szCs w:val="32"/>
        </w:rPr>
        <w:t>2015</w:t>
      </w:r>
      <w:r w:rsidRPr="00EA3D8A">
        <w:rPr>
          <w:rFonts w:ascii="仿宋" w:eastAsia="仿宋" w:hAnsi="仿宋" w:cs="仿宋_GB2312" w:hint="eastAsia"/>
          <w:sz w:val="32"/>
          <w:szCs w:val="32"/>
        </w:rPr>
        <w:t>年教育部组织的全国审计硕士专业学位授权点专项评估中，得分排名全国第一；</w:t>
      </w:r>
      <w:r w:rsidR="00AD2AF2" w:rsidRPr="000243DF">
        <w:rPr>
          <w:rFonts w:ascii="仿宋" w:eastAsia="仿宋" w:hAnsi="仿宋" w:cs="仿宋_GB2312" w:hint="eastAsia"/>
          <w:sz w:val="32"/>
          <w:szCs w:val="32"/>
        </w:rPr>
        <w:t>入选江苏高校优势学科建设工程一、二期项目</w:t>
      </w:r>
      <w:r w:rsidR="00F43BC7" w:rsidRPr="000243DF">
        <w:rPr>
          <w:rFonts w:ascii="仿宋" w:eastAsia="仿宋" w:hAnsi="仿宋" w:cs="仿宋_GB2312" w:hint="eastAsia"/>
          <w:sz w:val="32"/>
          <w:szCs w:val="32"/>
        </w:rPr>
        <w:t>2个，</w:t>
      </w:r>
      <w:r w:rsidR="00F43BC7" w:rsidRPr="000243DF">
        <w:rPr>
          <w:rFonts w:ascii="仿宋" w:eastAsia="仿宋" w:hAnsi="仿宋" w:cs="仿宋_GB2312"/>
          <w:sz w:val="32"/>
          <w:szCs w:val="32"/>
        </w:rPr>
        <w:t>江苏高校品牌专业工程一期项目3个</w:t>
      </w:r>
      <w:r w:rsidRPr="000243DF">
        <w:rPr>
          <w:rFonts w:ascii="仿宋" w:eastAsia="仿宋" w:hAnsi="仿宋" w:cs="仿宋_GB2312" w:hint="eastAsia"/>
          <w:sz w:val="32"/>
          <w:szCs w:val="32"/>
        </w:rPr>
        <w:t>；</w:t>
      </w:r>
      <w:r w:rsidR="00711F98">
        <w:rPr>
          <w:rFonts w:ascii="仿宋" w:eastAsia="仿宋" w:hAnsi="仿宋" w:cs="仿宋_GB2312" w:hint="eastAsia"/>
          <w:sz w:val="32"/>
          <w:szCs w:val="32"/>
        </w:rPr>
        <w:t>实现教育部高等学校人文社会科学优秀成果奖一等奖零的</w:t>
      </w:r>
      <w:r w:rsidR="00F43BC7" w:rsidRPr="000243DF">
        <w:rPr>
          <w:rFonts w:ascii="仿宋" w:eastAsia="仿宋" w:hAnsi="仿宋" w:cs="仿宋_GB2312" w:hint="eastAsia"/>
          <w:sz w:val="32"/>
          <w:szCs w:val="32"/>
        </w:rPr>
        <w:t>突破</w:t>
      </w:r>
      <w:r w:rsidRPr="000243DF">
        <w:rPr>
          <w:rFonts w:ascii="仿宋" w:eastAsia="仿宋" w:hAnsi="仿宋" w:cs="仿宋_GB2312" w:hint="eastAsia"/>
          <w:sz w:val="32"/>
          <w:szCs w:val="32"/>
        </w:rPr>
        <w:t>；</w:t>
      </w:r>
      <w:r w:rsidRPr="00EA3D8A">
        <w:rPr>
          <w:rFonts w:ascii="仿宋" w:eastAsia="仿宋" w:hAnsi="仿宋" w:cs="仿宋_GB2312" w:hint="eastAsia"/>
          <w:sz w:val="32"/>
          <w:szCs w:val="32"/>
        </w:rPr>
        <w:t>成为审计署和教育部合作设立的“中国政府审计奖学金”项目承办单位，</w:t>
      </w:r>
      <w:r w:rsidR="005D2B90">
        <w:rPr>
          <w:rFonts w:ascii="仿宋" w:eastAsia="仿宋" w:hAnsi="仿宋" w:cs="仿宋_GB2312" w:hint="eastAsia"/>
          <w:sz w:val="32"/>
          <w:szCs w:val="32"/>
        </w:rPr>
        <w:t>以及</w:t>
      </w:r>
      <w:r w:rsidR="005D2B90">
        <w:rPr>
          <w:rFonts w:ascii="仿宋" w:eastAsia="仿宋" w:hAnsi="仿宋" w:cs="仿宋_GB2312"/>
          <w:sz w:val="32"/>
          <w:szCs w:val="32"/>
        </w:rPr>
        <w:t>商务部“</w:t>
      </w:r>
      <w:r w:rsidR="005D2B90">
        <w:rPr>
          <w:rFonts w:ascii="仿宋" w:eastAsia="仿宋" w:hAnsi="仿宋" w:cs="仿宋_GB2312" w:hint="eastAsia"/>
          <w:sz w:val="32"/>
          <w:szCs w:val="32"/>
        </w:rPr>
        <w:t>援外</w:t>
      </w:r>
      <w:r w:rsidR="005D2B90">
        <w:rPr>
          <w:rFonts w:ascii="仿宋" w:eastAsia="仿宋" w:hAnsi="仿宋" w:cs="仿宋_GB2312"/>
          <w:sz w:val="32"/>
          <w:szCs w:val="32"/>
        </w:rPr>
        <w:t>高级学历学位教育计划”</w:t>
      </w:r>
      <w:r w:rsidR="005D2B90">
        <w:rPr>
          <w:rFonts w:ascii="仿宋" w:eastAsia="仿宋" w:hAnsi="仿宋" w:cs="仿宋_GB2312" w:hint="eastAsia"/>
          <w:sz w:val="32"/>
          <w:szCs w:val="32"/>
        </w:rPr>
        <w:t>承办</w:t>
      </w:r>
      <w:r w:rsidR="005D2B90">
        <w:rPr>
          <w:rFonts w:ascii="仿宋" w:eastAsia="仿宋" w:hAnsi="仿宋" w:cs="仿宋_GB2312"/>
          <w:sz w:val="32"/>
          <w:szCs w:val="32"/>
        </w:rPr>
        <w:t>单位，</w:t>
      </w:r>
      <w:r w:rsidRPr="00EA3D8A">
        <w:rPr>
          <w:rFonts w:ascii="仿宋" w:eastAsia="仿宋" w:hAnsi="仿宋" w:cs="仿宋_GB2312" w:hint="eastAsia"/>
          <w:sz w:val="32"/>
          <w:szCs w:val="32"/>
        </w:rPr>
        <w:t>招收和培养来自“一带一路”沿线国家审计专业硕士</w:t>
      </w:r>
      <w:r w:rsidR="005D2B90">
        <w:rPr>
          <w:rFonts w:ascii="仿宋" w:eastAsia="仿宋" w:hAnsi="仿宋" w:cs="仿宋_GB2312" w:hint="eastAsia"/>
          <w:sz w:val="32"/>
          <w:szCs w:val="32"/>
        </w:rPr>
        <w:t>研究生</w:t>
      </w:r>
      <w:r>
        <w:rPr>
          <w:rFonts w:ascii="仿宋" w:eastAsia="仿宋" w:hAnsi="仿宋" w:cs="仿宋_GB2312" w:hint="eastAsia"/>
          <w:sz w:val="32"/>
          <w:szCs w:val="32"/>
        </w:rPr>
        <w:t>；</w:t>
      </w:r>
      <w:r w:rsidR="00C92562" w:rsidRPr="00EA3D8A">
        <w:rPr>
          <w:rFonts w:ascii="仿宋" w:eastAsia="仿宋" w:hAnsi="仿宋" w:cs="仿宋_GB2312" w:hint="eastAsia"/>
          <w:sz w:val="32"/>
          <w:szCs w:val="32"/>
        </w:rPr>
        <w:t>成功更名为南京审计大学</w:t>
      </w:r>
      <w:r>
        <w:rPr>
          <w:rFonts w:ascii="仿宋" w:eastAsia="仿宋" w:hAnsi="仿宋" w:cs="仿宋_GB2312" w:hint="eastAsia"/>
          <w:sz w:val="32"/>
          <w:szCs w:val="32"/>
        </w:rPr>
        <w:t>。</w:t>
      </w:r>
    </w:p>
    <w:p w:rsidR="00FD694F" w:rsidRPr="00EA3D8A" w:rsidRDefault="0030468C"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回顾五年多来的奋斗历程，</w:t>
      </w:r>
      <w:r w:rsidR="00D2368F" w:rsidRPr="00EA3D8A">
        <w:rPr>
          <w:rFonts w:ascii="仿宋" w:eastAsia="仿宋" w:hAnsi="仿宋" w:cs="仿宋_GB2312" w:hint="eastAsia"/>
          <w:sz w:val="32"/>
          <w:szCs w:val="32"/>
        </w:rPr>
        <w:t>我们收获</w:t>
      </w:r>
      <w:r w:rsidRPr="00EA3D8A">
        <w:rPr>
          <w:rFonts w:ascii="仿宋" w:eastAsia="仿宋" w:hAnsi="仿宋" w:cs="仿宋_GB2312" w:hint="eastAsia"/>
          <w:sz w:val="32"/>
          <w:szCs w:val="32"/>
        </w:rPr>
        <w:t>了</w:t>
      </w:r>
      <w:r w:rsidR="00D2368F" w:rsidRPr="00EA3D8A">
        <w:rPr>
          <w:rFonts w:ascii="仿宋" w:eastAsia="仿宋" w:hAnsi="仿宋" w:cs="仿宋_GB2312" w:hint="eastAsia"/>
          <w:sz w:val="32"/>
          <w:szCs w:val="32"/>
        </w:rPr>
        <w:t>特色办学的理念</w:t>
      </w:r>
      <w:r w:rsidR="00D2368F" w:rsidRPr="00EA3D8A">
        <w:rPr>
          <w:rFonts w:ascii="仿宋" w:eastAsia="仿宋" w:hAnsi="仿宋" w:cs="仿宋_GB2312" w:hint="eastAsia"/>
          <w:sz w:val="32"/>
          <w:szCs w:val="32"/>
        </w:rPr>
        <w:lastRenderedPageBreak/>
        <w:t>自信、目标自信和道路自信</w:t>
      </w:r>
      <w:r w:rsidRPr="00EA3D8A">
        <w:rPr>
          <w:rFonts w:ascii="仿宋" w:eastAsia="仿宋" w:hAnsi="仿宋" w:cs="仿宋_GB2312" w:hint="eastAsia"/>
          <w:sz w:val="32"/>
          <w:szCs w:val="32"/>
        </w:rPr>
        <w:t>；</w:t>
      </w:r>
      <w:r w:rsidRPr="00EA3D8A">
        <w:rPr>
          <w:rFonts w:ascii="仿宋" w:eastAsia="仿宋" w:hAnsi="仿宋" w:cs="仿宋_GB2312"/>
          <w:sz w:val="32"/>
          <w:szCs w:val="32"/>
        </w:rPr>
        <w:t>我们感受到了</w:t>
      </w:r>
      <w:r w:rsidR="00FD694F" w:rsidRPr="00EA3D8A">
        <w:rPr>
          <w:rFonts w:ascii="仿宋" w:eastAsia="仿宋" w:hAnsi="仿宋" w:cs="仿宋_GB2312" w:hint="eastAsia"/>
          <w:sz w:val="32"/>
          <w:szCs w:val="32"/>
        </w:rPr>
        <w:t>学校</w:t>
      </w:r>
      <w:r w:rsidR="00FD694F" w:rsidRPr="00EA3D8A">
        <w:rPr>
          <w:rFonts w:ascii="仿宋" w:eastAsia="仿宋" w:hAnsi="仿宋" w:cs="仿宋_GB2312"/>
          <w:sz w:val="32"/>
          <w:szCs w:val="32"/>
        </w:rPr>
        <w:t>发展的速度、亮度和温度</w:t>
      </w:r>
      <w:r w:rsidR="0066343E">
        <w:rPr>
          <w:rFonts w:ascii="仿宋" w:eastAsia="仿宋" w:hAnsi="仿宋" w:cs="仿宋_GB2312" w:hint="eastAsia"/>
          <w:sz w:val="32"/>
          <w:szCs w:val="32"/>
        </w:rPr>
        <w:t>。总结</w:t>
      </w:r>
      <w:r w:rsidR="00711F98">
        <w:rPr>
          <w:rFonts w:ascii="仿宋" w:eastAsia="仿宋" w:hAnsi="仿宋" w:cs="仿宋_GB2312" w:hint="eastAsia"/>
          <w:sz w:val="32"/>
          <w:szCs w:val="32"/>
        </w:rPr>
        <w:t>过去五年来的</w:t>
      </w:r>
      <w:r w:rsidR="0066343E">
        <w:rPr>
          <w:rFonts w:ascii="仿宋" w:eastAsia="仿宋" w:hAnsi="仿宋" w:cs="仿宋_GB2312" w:hint="eastAsia"/>
          <w:sz w:val="32"/>
          <w:szCs w:val="32"/>
        </w:rPr>
        <w:t>办学经验，</w:t>
      </w:r>
      <w:r w:rsidR="00FD694F" w:rsidRPr="00EA3D8A">
        <w:rPr>
          <w:rFonts w:ascii="仿宋" w:eastAsia="仿宋" w:hAnsi="仿宋" w:cs="仿宋_GB2312"/>
          <w:sz w:val="32"/>
          <w:szCs w:val="32"/>
        </w:rPr>
        <w:t>我们深刻体会到</w:t>
      </w:r>
      <w:r w:rsidR="0066343E">
        <w:rPr>
          <w:rFonts w:ascii="仿宋" w:eastAsia="仿宋" w:hAnsi="仿宋" w:cs="仿宋_GB2312" w:hint="eastAsia"/>
          <w:sz w:val="32"/>
          <w:szCs w:val="32"/>
        </w:rPr>
        <w:t>：</w:t>
      </w:r>
    </w:p>
    <w:p w:rsidR="00FD694F" w:rsidRPr="000D210D" w:rsidRDefault="00FD694F"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一是必须</w:t>
      </w:r>
      <w:r w:rsidRPr="000D210D">
        <w:rPr>
          <w:rFonts w:asciiTheme="minorEastAsia" w:hAnsiTheme="minorEastAsia" w:cs="仿宋_GB2312"/>
          <w:b/>
          <w:sz w:val="32"/>
          <w:szCs w:val="32"/>
        </w:rPr>
        <w:t>始终坚持“</w:t>
      </w:r>
      <w:r w:rsidR="00544D08">
        <w:rPr>
          <w:rFonts w:asciiTheme="minorEastAsia" w:hAnsiTheme="minorEastAsia" w:cs="仿宋_GB2312" w:hint="eastAsia"/>
          <w:b/>
          <w:sz w:val="32"/>
          <w:szCs w:val="32"/>
        </w:rPr>
        <w:t>党的</w:t>
      </w:r>
      <w:r w:rsidR="001324FD">
        <w:rPr>
          <w:rFonts w:asciiTheme="minorEastAsia" w:hAnsiTheme="minorEastAsia" w:cs="仿宋_GB2312" w:hint="eastAsia"/>
          <w:b/>
          <w:sz w:val="32"/>
          <w:szCs w:val="32"/>
        </w:rPr>
        <w:t>全面</w:t>
      </w:r>
      <w:r w:rsidR="00544D08">
        <w:rPr>
          <w:rFonts w:asciiTheme="minorEastAsia" w:hAnsiTheme="minorEastAsia" w:cs="仿宋_GB2312" w:hint="eastAsia"/>
          <w:b/>
          <w:sz w:val="32"/>
          <w:szCs w:val="32"/>
        </w:rPr>
        <w:t>领导</w:t>
      </w:r>
      <w:r w:rsidRPr="000D210D">
        <w:rPr>
          <w:rFonts w:asciiTheme="minorEastAsia" w:hAnsiTheme="minorEastAsia" w:cs="仿宋_GB2312"/>
          <w:b/>
          <w:sz w:val="32"/>
          <w:szCs w:val="32"/>
        </w:rPr>
        <w:t>”</w:t>
      </w:r>
      <w:r w:rsidRPr="000D210D">
        <w:rPr>
          <w:rFonts w:asciiTheme="minorEastAsia" w:hAnsiTheme="minorEastAsia" w:cs="仿宋_GB2312" w:hint="eastAsia"/>
          <w:b/>
          <w:sz w:val="32"/>
          <w:szCs w:val="32"/>
        </w:rPr>
        <w:t>这一</w:t>
      </w:r>
      <w:r w:rsidRPr="000D210D">
        <w:rPr>
          <w:rFonts w:asciiTheme="minorEastAsia" w:hAnsiTheme="minorEastAsia" w:cs="仿宋_GB2312"/>
          <w:b/>
          <w:sz w:val="32"/>
          <w:szCs w:val="32"/>
        </w:rPr>
        <w:t>根本</w:t>
      </w:r>
      <w:r w:rsidR="007E698A">
        <w:rPr>
          <w:rFonts w:asciiTheme="minorEastAsia" w:hAnsiTheme="minorEastAsia" w:cs="仿宋_GB2312" w:hint="eastAsia"/>
          <w:b/>
          <w:sz w:val="32"/>
          <w:szCs w:val="32"/>
        </w:rPr>
        <w:t>保证</w:t>
      </w:r>
    </w:p>
    <w:p w:rsidR="00FD694F" w:rsidRPr="00EA3D8A" w:rsidRDefault="00FD694F" w:rsidP="00711F98">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坚持</w:t>
      </w:r>
      <w:r w:rsidRPr="00EA3D8A">
        <w:rPr>
          <w:rFonts w:ascii="仿宋" w:eastAsia="仿宋" w:hAnsi="仿宋" w:cs="仿宋_GB2312"/>
          <w:sz w:val="32"/>
          <w:szCs w:val="32"/>
        </w:rPr>
        <w:t>社会主义办学方向，</w:t>
      </w:r>
      <w:r w:rsidR="00711F98">
        <w:rPr>
          <w:rFonts w:ascii="仿宋" w:eastAsia="仿宋" w:hAnsi="仿宋" w:cs="仿宋_GB2312" w:hint="eastAsia"/>
          <w:sz w:val="32"/>
          <w:szCs w:val="32"/>
        </w:rPr>
        <w:t>坚持全面贯彻党的教育方针，</w:t>
      </w:r>
      <w:r w:rsidRPr="00EA3D8A">
        <w:rPr>
          <w:rFonts w:ascii="仿宋" w:eastAsia="仿宋" w:hAnsi="仿宋" w:cs="仿宋_GB2312" w:hint="eastAsia"/>
          <w:sz w:val="32"/>
          <w:szCs w:val="32"/>
        </w:rPr>
        <w:t>坚定不移高</w:t>
      </w:r>
      <w:r w:rsidR="00711F98">
        <w:rPr>
          <w:rFonts w:ascii="仿宋" w:eastAsia="仿宋" w:hAnsi="仿宋" w:cs="仿宋_GB2312" w:hint="eastAsia"/>
          <w:sz w:val="32"/>
          <w:szCs w:val="32"/>
        </w:rPr>
        <w:t>举中国特色社会主义伟大旗帜，坚持走中国特色社会主义大学发展之路。坚持党的全面领导，</w:t>
      </w:r>
      <w:r w:rsidRPr="00EA3D8A">
        <w:rPr>
          <w:rFonts w:ascii="仿宋" w:eastAsia="仿宋" w:hAnsi="仿宋" w:cs="仿宋_GB2312" w:hint="eastAsia"/>
          <w:sz w:val="32"/>
          <w:szCs w:val="32"/>
        </w:rPr>
        <w:t>牢牢把握党对</w:t>
      </w:r>
      <w:r w:rsidR="00027357">
        <w:rPr>
          <w:rFonts w:ascii="仿宋" w:eastAsia="仿宋" w:hAnsi="仿宋" w:cs="仿宋_GB2312" w:hint="eastAsia"/>
          <w:sz w:val="32"/>
          <w:szCs w:val="32"/>
        </w:rPr>
        <w:t>高</w:t>
      </w:r>
      <w:r w:rsidRPr="00EA3D8A">
        <w:rPr>
          <w:rFonts w:ascii="仿宋" w:eastAsia="仿宋" w:hAnsi="仿宋" w:cs="仿宋_GB2312" w:hint="eastAsia"/>
          <w:sz w:val="32"/>
          <w:szCs w:val="32"/>
        </w:rPr>
        <w:t>校工作的领导权，坚守中国特色社会主义思想、理论和文化阵地。</w:t>
      </w:r>
      <w:r w:rsidR="00711F98">
        <w:rPr>
          <w:rFonts w:ascii="仿宋" w:eastAsia="仿宋" w:hAnsi="仿宋" w:cs="仿宋_GB2312" w:hint="eastAsia"/>
          <w:sz w:val="32"/>
          <w:szCs w:val="32"/>
        </w:rPr>
        <w:t>坚持深深扎根中国大地，自觉服务于国家战略需求，服务于人民群众对优质高等教育的期盼，努力办好人民满意的大学。</w:t>
      </w:r>
    </w:p>
    <w:p w:rsidR="001301EC" w:rsidRPr="000D210D" w:rsidRDefault="00FD694F"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二是</w:t>
      </w:r>
      <w:r w:rsidRPr="000D210D">
        <w:rPr>
          <w:rFonts w:asciiTheme="minorEastAsia" w:hAnsiTheme="minorEastAsia" w:cs="仿宋_GB2312"/>
          <w:b/>
          <w:sz w:val="32"/>
          <w:szCs w:val="32"/>
        </w:rPr>
        <w:t>必须始终坚持</w:t>
      </w:r>
      <w:r w:rsidR="001301EC" w:rsidRPr="000D210D">
        <w:rPr>
          <w:rFonts w:asciiTheme="minorEastAsia" w:hAnsiTheme="minorEastAsia" w:cs="仿宋_GB2312"/>
          <w:b/>
          <w:sz w:val="32"/>
          <w:szCs w:val="32"/>
        </w:rPr>
        <w:t>“立德树人”这一根本任务</w:t>
      </w:r>
    </w:p>
    <w:p w:rsidR="001301EC" w:rsidRPr="00EA3D8A" w:rsidRDefault="00FD694F"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牢记大学立德树人根本任务，不断巩固并强化教学中心地位，</w:t>
      </w:r>
      <w:r w:rsidRPr="00EA3D8A">
        <w:rPr>
          <w:rFonts w:ascii="仿宋" w:eastAsia="仿宋" w:hAnsi="仿宋" w:cs="仿宋_GB2312"/>
          <w:sz w:val="32"/>
          <w:szCs w:val="32"/>
        </w:rPr>
        <w:t>引导广大教师成为</w:t>
      </w:r>
      <w:r w:rsidR="00077D50" w:rsidRPr="00EA3D8A">
        <w:rPr>
          <w:rFonts w:ascii="仿宋" w:eastAsia="仿宋" w:hAnsi="仿宋" w:cs="仿宋_GB2312"/>
          <w:sz w:val="32"/>
          <w:szCs w:val="32"/>
        </w:rPr>
        <w:t>党执政的坚定支持者、</w:t>
      </w:r>
      <w:r w:rsidRPr="00EA3D8A">
        <w:rPr>
          <w:rFonts w:ascii="仿宋" w:eastAsia="仿宋" w:hAnsi="仿宋" w:cs="仿宋_GB2312"/>
          <w:sz w:val="32"/>
          <w:szCs w:val="32"/>
        </w:rPr>
        <w:t>先进思想文化的传播者、学生成长的指导者和引路人</w:t>
      </w:r>
      <w:r w:rsidRPr="00EA3D8A">
        <w:rPr>
          <w:rFonts w:ascii="仿宋" w:eastAsia="仿宋" w:hAnsi="仿宋" w:cs="仿宋_GB2312" w:hint="eastAsia"/>
          <w:sz w:val="32"/>
          <w:szCs w:val="32"/>
        </w:rPr>
        <w:t>，努力营造全员育人、全方位育人、全过程育人的浓郁氛围，</w:t>
      </w:r>
      <w:r w:rsidRPr="00EA3D8A">
        <w:rPr>
          <w:rFonts w:ascii="仿宋" w:eastAsia="仿宋" w:hAnsi="仿宋" w:cs="仿宋_GB2312"/>
          <w:sz w:val="32"/>
          <w:szCs w:val="32"/>
        </w:rPr>
        <w:t>为中国特色社会主义事业源源不断培养德才兼备的优秀人才</w:t>
      </w:r>
      <w:r w:rsidR="00490279" w:rsidRPr="00EA3D8A">
        <w:rPr>
          <w:rFonts w:ascii="仿宋" w:eastAsia="仿宋" w:hAnsi="仿宋" w:cs="仿宋_GB2312"/>
          <w:sz w:val="32"/>
          <w:szCs w:val="32"/>
        </w:rPr>
        <w:t>。</w:t>
      </w:r>
    </w:p>
    <w:p w:rsidR="000D210D" w:rsidRDefault="00FD694F"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三是</w:t>
      </w:r>
      <w:r w:rsidR="00C45B62" w:rsidRPr="000D210D">
        <w:rPr>
          <w:rFonts w:asciiTheme="minorEastAsia" w:hAnsiTheme="minorEastAsia" w:cs="仿宋_GB2312" w:hint="eastAsia"/>
          <w:b/>
          <w:sz w:val="32"/>
          <w:szCs w:val="32"/>
        </w:rPr>
        <w:t>必须始终坚持“特色办学</w:t>
      </w:r>
      <w:r w:rsidR="00C45B62" w:rsidRPr="000D210D">
        <w:rPr>
          <w:rFonts w:asciiTheme="minorEastAsia" w:hAnsiTheme="minorEastAsia" w:cs="仿宋_GB2312"/>
          <w:b/>
          <w:sz w:val="32"/>
          <w:szCs w:val="32"/>
        </w:rPr>
        <w:t>”</w:t>
      </w:r>
      <w:r w:rsidR="00C45B62" w:rsidRPr="000D210D">
        <w:rPr>
          <w:rFonts w:asciiTheme="minorEastAsia" w:hAnsiTheme="minorEastAsia" w:cs="仿宋_GB2312" w:hint="eastAsia"/>
          <w:b/>
          <w:sz w:val="32"/>
          <w:szCs w:val="32"/>
        </w:rPr>
        <w:t>这一根本</w:t>
      </w:r>
      <w:r w:rsidR="00C45B62" w:rsidRPr="000D210D">
        <w:rPr>
          <w:rFonts w:asciiTheme="minorEastAsia" w:hAnsiTheme="minorEastAsia" w:cs="仿宋_GB2312"/>
          <w:b/>
          <w:sz w:val="32"/>
          <w:szCs w:val="32"/>
        </w:rPr>
        <w:t>战略</w:t>
      </w:r>
    </w:p>
    <w:p w:rsidR="00C45B62" w:rsidRPr="00EA3D8A" w:rsidRDefault="00C45B62"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牢记审计是学校的根，必须紧密联系审计</w:t>
      </w:r>
      <w:r w:rsidR="00711F98">
        <w:rPr>
          <w:rFonts w:ascii="仿宋" w:eastAsia="仿宋" w:hAnsi="仿宋" w:cs="仿宋_GB2312" w:hint="eastAsia"/>
          <w:sz w:val="32"/>
          <w:szCs w:val="32"/>
        </w:rPr>
        <w:t>改革发展实际</w:t>
      </w:r>
      <w:r w:rsidRPr="00EA3D8A">
        <w:rPr>
          <w:rFonts w:ascii="仿宋" w:eastAsia="仿宋" w:hAnsi="仿宋" w:cs="仿宋_GB2312" w:hint="eastAsia"/>
          <w:sz w:val="32"/>
          <w:szCs w:val="32"/>
        </w:rPr>
        <w:t>，主动挖掘行业资源和区位资源，丰富和拓展办学资源，固化并强化办学优势，形成鲜明的办学特色，以特色壮实力、谋发展、创</w:t>
      </w:r>
      <w:r w:rsidR="00310CEF">
        <w:rPr>
          <w:rFonts w:ascii="仿宋" w:eastAsia="仿宋" w:hAnsi="仿宋" w:cs="仿宋_GB2312" w:hint="eastAsia"/>
          <w:sz w:val="32"/>
          <w:szCs w:val="32"/>
        </w:rPr>
        <w:t>品牌</w:t>
      </w:r>
      <w:r w:rsidRPr="00EA3D8A">
        <w:rPr>
          <w:rFonts w:ascii="仿宋" w:eastAsia="仿宋" w:hAnsi="仿宋" w:cs="仿宋_GB2312" w:hint="eastAsia"/>
          <w:sz w:val="32"/>
          <w:szCs w:val="32"/>
        </w:rPr>
        <w:t>。</w:t>
      </w:r>
    </w:p>
    <w:p w:rsidR="001301EC" w:rsidRPr="000D210D" w:rsidRDefault="00C45B62"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四是</w:t>
      </w:r>
      <w:r w:rsidRPr="000D210D">
        <w:rPr>
          <w:rFonts w:asciiTheme="minorEastAsia" w:hAnsiTheme="minorEastAsia" w:cs="仿宋_GB2312"/>
          <w:b/>
          <w:sz w:val="32"/>
          <w:szCs w:val="32"/>
        </w:rPr>
        <w:t>必须始终坚持</w:t>
      </w:r>
      <w:r w:rsidR="001301EC" w:rsidRPr="000D210D">
        <w:rPr>
          <w:rFonts w:asciiTheme="minorEastAsia" w:hAnsiTheme="minorEastAsia" w:cs="仿宋_GB2312"/>
          <w:b/>
          <w:sz w:val="32"/>
          <w:szCs w:val="32"/>
        </w:rPr>
        <w:t>“</w:t>
      </w:r>
      <w:r w:rsidR="00310CEF">
        <w:rPr>
          <w:rFonts w:asciiTheme="minorEastAsia" w:hAnsiTheme="minorEastAsia" w:cs="仿宋_GB2312" w:hint="eastAsia"/>
          <w:b/>
          <w:sz w:val="32"/>
          <w:szCs w:val="32"/>
        </w:rPr>
        <w:t>改革创新</w:t>
      </w:r>
      <w:r w:rsidR="001301EC" w:rsidRPr="000D210D">
        <w:rPr>
          <w:rFonts w:asciiTheme="minorEastAsia" w:hAnsiTheme="minorEastAsia" w:cs="仿宋_GB2312"/>
          <w:b/>
          <w:sz w:val="32"/>
          <w:szCs w:val="32"/>
        </w:rPr>
        <w:t>”这一根本动力</w:t>
      </w:r>
    </w:p>
    <w:p w:rsidR="001301EC" w:rsidRPr="00EB1F96" w:rsidRDefault="00C45B62"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南审成长发展史，就是一部改革</w:t>
      </w:r>
      <w:r w:rsidR="005D2B90">
        <w:rPr>
          <w:rFonts w:ascii="仿宋" w:eastAsia="仿宋" w:hAnsi="仿宋" w:cs="仿宋_GB2312" w:hint="eastAsia"/>
          <w:sz w:val="32"/>
          <w:szCs w:val="32"/>
        </w:rPr>
        <w:t>创业</w:t>
      </w:r>
      <w:r w:rsidRPr="00EA3D8A">
        <w:rPr>
          <w:rFonts w:ascii="仿宋" w:eastAsia="仿宋" w:hAnsi="仿宋" w:cs="仿宋_GB2312" w:hint="eastAsia"/>
          <w:sz w:val="32"/>
          <w:szCs w:val="32"/>
        </w:rPr>
        <w:t>史。只有不断改革创新，不断解放思想，敢于打破陈规，敢于探索前人没有走过的路，在</w:t>
      </w:r>
      <w:r w:rsidR="001301EC" w:rsidRPr="00EA3D8A">
        <w:rPr>
          <w:rFonts w:ascii="仿宋" w:eastAsia="仿宋" w:hAnsi="仿宋" w:cs="仿宋_GB2312"/>
          <w:sz w:val="32"/>
          <w:szCs w:val="32"/>
        </w:rPr>
        <w:t>破除制约科学发展的体制机制障碍上持续努力、</w:t>
      </w:r>
      <w:r w:rsidR="001301EC" w:rsidRPr="00EA3D8A">
        <w:rPr>
          <w:rFonts w:ascii="仿宋" w:eastAsia="仿宋" w:hAnsi="仿宋" w:cs="仿宋_GB2312"/>
          <w:sz w:val="32"/>
          <w:szCs w:val="32"/>
        </w:rPr>
        <w:lastRenderedPageBreak/>
        <w:t>久久为功，</w:t>
      </w:r>
      <w:r w:rsidRPr="00EA3D8A">
        <w:rPr>
          <w:rFonts w:ascii="仿宋" w:eastAsia="仿宋" w:hAnsi="仿宋" w:cs="仿宋_GB2312" w:hint="eastAsia"/>
          <w:sz w:val="32"/>
          <w:szCs w:val="32"/>
        </w:rPr>
        <w:t>不断</w:t>
      </w:r>
      <w:r w:rsidRPr="00EA3D8A">
        <w:rPr>
          <w:rFonts w:ascii="仿宋" w:eastAsia="仿宋" w:hAnsi="仿宋" w:cs="仿宋_GB2312"/>
          <w:sz w:val="32"/>
          <w:szCs w:val="32"/>
        </w:rPr>
        <w:t>推进</w:t>
      </w:r>
      <w:r w:rsidRPr="00EA3D8A">
        <w:rPr>
          <w:rFonts w:ascii="仿宋" w:eastAsia="仿宋" w:hAnsi="仿宋" w:cs="仿宋_GB2312" w:hint="eastAsia"/>
          <w:sz w:val="32"/>
          <w:szCs w:val="32"/>
        </w:rPr>
        <w:t>内部</w:t>
      </w:r>
      <w:r w:rsidRPr="00EA3D8A">
        <w:rPr>
          <w:rFonts w:ascii="仿宋" w:eastAsia="仿宋" w:hAnsi="仿宋" w:cs="仿宋_GB2312"/>
          <w:sz w:val="32"/>
          <w:szCs w:val="32"/>
        </w:rPr>
        <w:t>治理体系和治理能力现代化</w:t>
      </w:r>
      <w:r w:rsidR="00E906FE">
        <w:rPr>
          <w:rFonts w:ascii="仿宋" w:eastAsia="仿宋" w:hAnsi="仿宋" w:cs="仿宋_GB2312" w:hint="eastAsia"/>
          <w:sz w:val="32"/>
          <w:szCs w:val="32"/>
        </w:rPr>
        <w:t>，</w:t>
      </w:r>
      <w:r w:rsidR="001301EC" w:rsidRPr="00EA3D8A">
        <w:rPr>
          <w:rFonts w:ascii="仿宋" w:eastAsia="仿宋" w:hAnsi="仿宋" w:cs="仿宋_GB2312"/>
          <w:sz w:val="32"/>
          <w:szCs w:val="32"/>
        </w:rPr>
        <w:t>才能最大限度地增强</w:t>
      </w:r>
      <w:r w:rsidRPr="00EA3D8A">
        <w:rPr>
          <w:rFonts w:ascii="仿宋" w:eastAsia="仿宋" w:hAnsi="仿宋" w:cs="仿宋_GB2312" w:hint="eastAsia"/>
          <w:sz w:val="32"/>
          <w:szCs w:val="32"/>
        </w:rPr>
        <w:t>校院</w:t>
      </w:r>
      <w:r w:rsidRPr="00EA3D8A">
        <w:rPr>
          <w:rFonts w:ascii="仿宋" w:eastAsia="仿宋" w:hAnsi="仿宋" w:cs="仿宋_GB2312"/>
          <w:sz w:val="32"/>
          <w:szCs w:val="32"/>
        </w:rPr>
        <w:t>两级</w:t>
      </w:r>
      <w:r w:rsidR="001301EC" w:rsidRPr="00EA3D8A">
        <w:rPr>
          <w:rFonts w:ascii="仿宋" w:eastAsia="仿宋" w:hAnsi="仿宋" w:cs="仿宋_GB2312"/>
          <w:sz w:val="32"/>
          <w:szCs w:val="32"/>
        </w:rPr>
        <w:t>的办学活力。</w:t>
      </w:r>
    </w:p>
    <w:p w:rsidR="00C45B62" w:rsidRPr="000D210D" w:rsidRDefault="00C45B62"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五是必须始终坚持“依靠师生”</w:t>
      </w:r>
      <w:r w:rsidRPr="000D210D">
        <w:rPr>
          <w:rFonts w:asciiTheme="minorEastAsia" w:hAnsiTheme="minorEastAsia" w:cs="仿宋_GB2312"/>
          <w:b/>
          <w:sz w:val="32"/>
          <w:szCs w:val="32"/>
        </w:rPr>
        <w:t>这一</w:t>
      </w:r>
      <w:r w:rsidRPr="000D210D">
        <w:rPr>
          <w:rFonts w:asciiTheme="minorEastAsia" w:hAnsiTheme="minorEastAsia" w:cs="仿宋_GB2312" w:hint="eastAsia"/>
          <w:b/>
          <w:sz w:val="32"/>
          <w:szCs w:val="32"/>
        </w:rPr>
        <w:t>根本</w:t>
      </w:r>
      <w:r w:rsidR="00027357">
        <w:rPr>
          <w:rFonts w:asciiTheme="minorEastAsia" w:hAnsiTheme="minorEastAsia" w:cs="仿宋_GB2312" w:hint="eastAsia"/>
          <w:b/>
          <w:sz w:val="32"/>
          <w:szCs w:val="32"/>
        </w:rPr>
        <w:t>要求</w:t>
      </w:r>
    </w:p>
    <w:p w:rsidR="00C45B62" w:rsidRPr="00EA3D8A" w:rsidRDefault="00C45B62"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充分尊重师生主体</w:t>
      </w:r>
      <w:r w:rsidR="00E906FE">
        <w:rPr>
          <w:rFonts w:ascii="仿宋" w:eastAsia="仿宋" w:hAnsi="仿宋" w:cs="仿宋_GB2312" w:hint="eastAsia"/>
          <w:sz w:val="32"/>
          <w:szCs w:val="32"/>
        </w:rPr>
        <w:t>地位，坚持一切工作有利于学生的成长成才、有利于南审人的全面发展。这既是我们开展</w:t>
      </w:r>
      <w:r w:rsidR="00310CEF">
        <w:rPr>
          <w:rFonts w:ascii="仿宋" w:eastAsia="仿宋" w:hAnsi="仿宋" w:cs="仿宋_GB2312" w:hint="eastAsia"/>
          <w:sz w:val="32"/>
          <w:szCs w:val="32"/>
        </w:rPr>
        <w:t>各项</w:t>
      </w:r>
      <w:r w:rsidR="00E906FE">
        <w:rPr>
          <w:rFonts w:ascii="仿宋" w:eastAsia="仿宋" w:hAnsi="仿宋" w:cs="仿宋_GB2312" w:hint="eastAsia"/>
          <w:sz w:val="32"/>
          <w:szCs w:val="32"/>
        </w:rPr>
        <w:t>工作的出发点，也是落脚点。只有这样，才能</w:t>
      </w:r>
      <w:r w:rsidRPr="00EA3D8A">
        <w:rPr>
          <w:rFonts w:ascii="仿宋" w:eastAsia="仿宋" w:hAnsi="仿宋" w:cs="仿宋_GB2312" w:hint="eastAsia"/>
          <w:sz w:val="32"/>
          <w:szCs w:val="32"/>
        </w:rPr>
        <w:t>充分调动各方主动性、积极性和创造性，并汇聚成学校发展的正能量。</w:t>
      </w:r>
    </w:p>
    <w:p w:rsidR="0081168B" w:rsidRPr="00F259DC" w:rsidRDefault="0081168B" w:rsidP="005E05E6">
      <w:pPr>
        <w:spacing w:line="540" w:lineRule="exact"/>
        <w:ind w:firstLineChars="200" w:firstLine="640"/>
        <w:rPr>
          <w:rFonts w:ascii="黑体" w:eastAsia="黑体" w:hAnsi="黑体" w:cs="仿宋_GB2312"/>
          <w:sz w:val="32"/>
          <w:szCs w:val="32"/>
        </w:rPr>
      </w:pPr>
      <w:bookmarkStart w:id="0" w:name="_GoBack"/>
      <w:bookmarkEnd w:id="0"/>
      <w:r w:rsidRPr="00F259DC">
        <w:rPr>
          <w:rFonts w:ascii="黑体" w:eastAsia="黑体" w:hAnsi="黑体" w:cs="仿宋_GB2312" w:hint="eastAsia"/>
          <w:sz w:val="32"/>
          <w:szCs w:val="32"/>
        </w:rPr>
        <w:t>二、2017年主要工作成绩</w:t>
      </w:r>
    </w:p>
    <w:p w:rsidR="00E412C1" w:rsidRPr="00EA3D8A" w:rsidRDefault="00E412C1"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2017年，是学校的换届年、评估年和巡视年。一年来，学校以学习宣传贯彻党的十九大精神为统领，在思想上政治上行动上同以习近平同志为核心的党中央保持高度一致，</w:t>
      </w:r>
      <w:r w:rsidR="0066343E" w:rsidRPr="00EA3D8A">
        <w:rPr>
          <w:rFonts w:ascii="仿宋" w:eastAsia="仿宋" w:hAnsi="仿宋" w:cs="仿宋_GB2312" w:hint="eastAsia"/>
          <w:sz w:val="32"/>
          <w:szCs w:val="32"/>
        </w:rPr>
        <w:t>全面接受省委巡视</w:t>
      </w:r>
      <w:r w:rsidR="001324FD">
        <w:rPr>
          <w:rFonts w:ascii="仿宋" w:eastAsia="仿宋" w:hAnsi="仿宋" w:cs="仿宋_GB2312" w:hint="eastAsia"/>
          <w:sz w:val="32"/>
          <w:szCs w:val="32"/>
        </w:rPr>
        <w:t>和本科教学工作审核评估</w:t>
      </w:r>
      <w:r w:rsidR="0066343E" w:rsidRPr="00EA3D8A">
        <w:rPr>
          <w:rFonts w:ascii="仿宋" w:eastAsia="仿宋" w:hAnsi="仿宋" w:cs="仿宋_GB2312" w:hint="eastAsia"/>
          <w:sz w:val="32"/>
          <w:szCs w:val="32"/>
        </w:rPr>
        <w:t>，</w:t>
      </w:r>
      <w:r w:rsidRPr="00EA3D8A">
        <w:rPr>
          <w:rFonts w:ascii="仿宋" w:eastAsia="仿宋" w:hAnsi="仿宋" w:cs="仿宋_GB2312" w:hint="eastAsia"/>
          <w:sz w:val="32"/>
          <w:szCs w:val="32"/>
        </w:rPr>
        <w:t>成功召开学校第四次党代会，</w:t>
      </w:r>
      <w:r w:rsidR="00711F98">
        <w:rPr>
          <w:rFonts w:ascii="仿宋" w:eastAsia="仿宋" w:hAnsi="仿宋" w:cs="仿宋_GB2312" w:hint="eastAsia"/>
          <w:sz w:val="32"/>
          <w:szCs w:val="32"/>
        </w:rPr>
        <w:t>聚力</w:t>
      </w:r>
      <w:r w:rsidRPr="00EA3D8A">
        <w:rPr>
          <w:rFonts w:ascii="仿宋" w:eastAsia="仿宋" w:hAnsi="仿宋" w:cs="仿宋_GB2312" w:hint="eastAsia"/>
          <w:sz w:val="32"/>
          <w:szCs w:val="32"/>
        </w:rPr>
        <w:t>内涵建设，提升办学实力，取得了</w:t>
      </w:r>
      <w:r w:rsidRPr="00EA3D8A">
        <w:rPr>
          <w:rFonts w:ascii="仿宋" w:eastAsia="仿宋" w:hAnsi="仿宋" w:cs="仿宋_GB2312"/>
          <w:sz w:val="32"/>
          <w:szCs w:val="32"/>
        </w:rPr>
        <w:t>一系列办学成果</w:t>
      </w:r>
      <w:r w:rsidRPr="00EA3D8A">
        <w:rPr>
          <w:rFonts w:ascii="仿宋" w:eastAsia="仿宋" w:hAnsi="仿宋" w:cs="仿宋_GB2312" w:hint="eastAsia"/>
          <w:sz w:val="32"/>
          <w:szCs w:val="32"/>
        </w:rPr>
        <w:t>。</w:t>
      </w:r>
    </w:p>
    <w:p w:rsidR="00E412C1" w:rsidRPr="00EA3D8A" w:rsidRDefault="00E412C1" w:rsidP="005E05E6">
      <w:pPr>
        <w:spacing w:line="540" w:lineRule="exact"/>
        <w:ind w:firstLine="660"/>
        <w:rPr>
          <w:rFonts w:ascii="仿宋" w:eastAsia="仿宋" w:hAnsi="仿宋" w:cs="仿宋_GB2312"/>
          <w:sz w:val="32"/>
          <w:szCs w:val="32"/>
        </w:rPr>
      </w:pPr>
      <w:r w:rsidRPr="000D210D">
        <w:rPr>
          <w:rFonts w:ascii="仿宋" w:eastAsia="仿宋" w:hAnsi="仿宋" w:cs="仿宋_GB2312" w:hint="eastAsia"/>
          <w:b/>
          <w:sz w:val="32"/>
          <w:szCs w:val="32"/>
        </w:rPr>
        <w:t>一是</w:t>
      </w:r>
      <w:r w:rsidRPr="000D210D">
        <w:rPr>
          <w:rFonts w:ascii="仿宋" w:eastAsia="仿宋" w:hAnsi="仿宋" w:cs="仿宋_GB2312"/>
          <w:b/>
          <w:sz w:val="32"/>
          <w:szCs w:val="32"/>
        </w:rPr>
        <w:t>在人才培养方面，</w:t>
      </w:r>
      <w:r w:rsidRPr="00EA3D8A">
        <w:rPr>
          <w:rFonts w:ascii="仿宋" w:eastAsia="仿宋" w:hAnsi="仿宋" w:cs="仿宋_GB2312" w:hint="eastAsia"/>
          <w:sz w:val="32"/>
          <w:szCs w:val="32"/>
        </w:rPr>
        <w:t>顺利通过本科教学工作审核评估，</w:t>
      </w:r>
      <w:r w:rsidRPr="00EA3D8A">
        <w:rPr>
          <w:rFonts w:ascii="仿宋" w:eastAsia="仿宋" w:hAnsi="仿宋" w:cs="仿宋_GB2312"/>
          <w:sz w:val="32"/>
          <w:szCs w:val="32"/>
        </w:rPr>
        <w:t>并以此为契机，</w:t>
      </w:r>
      <w:r w:rsidR="00711F98">
        <w:rPr>
          <w:rFonts w:ascii="仿宋" w:eastAsia="仿宋" w:hAnsi="仿宋" w:cs="仿宋_GB2312" w:hint="eastAsia"/>
          <w:sz w:val="32"/>
          <w:szCs w:val="32"/>
        </w:rPr>
        <w:t>以评促改，</w:t>
      </w:r>
      <w:r w:rsidRPr="00EA3D8A">
        <w:rPr>
          <w:rFonts w:ascii="仿宋" w:eastAsia="仿宋" w:hAnsi="仿宋" w:cs="仿宋_GB2312" w:hint="eastAsia"/>
          <w:sz w:val="32"/>
          <w:szCs w:val="32"/>
        </w:rPr>
        <w:t>以评促建</w:t>
      </w:r>
      <w:r w:rsidR="00711F98">
        <w:rPr>
          <w:rFonts w:ascii="仿宋" w:eastAsia="仿宋" w:hAnsi="仿宋" w:cs="仿宋_GB2312" w:hint="eastAsia"/>
          <w:sz w:val="32"/>
          <w:szCs w:val="32"/>
        </w:rPr>
        <w:t>，做好评估整改工作</w:t>
      </w:r>
      <w:r w:rsidRPr="00EA3D8A">
        <w:rPr>
          <w:rFonts w:ascii="仿宋" w:eastAsia="仿宋" w:hAnsi="仿宋" w:cs="仿宋_GB2312" w:hint="eastAsia"/>
          <w:sz w:val="32"/>
          <w:szCs w:val="32"/>
        </w:rPr>
        <w:t>；新增</w:t>
      </w:r>
      <w:r w:rsidRPr="00EA3D8A">
        <w:rPr>
          <w:rFonts w:ascii="仿宋" w:eastAsia="仿宋" w:hAnsi="仿宋" w:cs="仿宋_GB2312"/>
          <w:sz w:val="32"/>
          <w:szCs w:val="32"/>
        </w:rPr>
        <w:t>江苏省高校“青蓝工程”优秀教学团队</w:t>
      </w:r>
      <w:r w:rsidRPr="00EA3D8A">
        <w:rPr>
          <w:rFonts w:ascii="仿宋" w:eastAsia="仿宋" w:hAnsi="仿宋" w:cs="仿宋_GB2312" w:hint="eastAsia"/>
          <w:sz w:val="32"/>
          <w:szCs w:val="32"/>
        </w:rPr>
        <w:t>1个，遴选校级优秀教学团队35个；</w:t>
      </w:r>
      <w:r w:rsidRPr="00EA3D8A">
        <w:rPr>
          <w:rFonts w:ascii="仿宋" w:eastAsia="仿宋" w:hAnsi="仿宋" w:cs="仿宋_GB2312"/>
          <w:sz w:val="32"/>
          <w:szCs w:val="32"/>
        </w:rPr>
        <w:t>厘清课程归属，编撰完成《南京审计大学本科课程目录》；</w:t>
      </w:r>
      <w:r w:rsidRPr="00EA3D8A">
        <w:rPr>
          <w:rFonts w:ascii="仿宋" w:eastAsia="仿宋" w:hAnsi="仿宋" w:cs="仿宋_GB2312" w:hint="eastAsia"/>
          <w:sz w:val="32"/>
          <w:szCs w:val="32"/>
        </w:rPr>
        <w:t>获得省级在线开放课程7门、省级外国留学生英文授课精品课程2门；获批</w:t>
      </w:r>
      <w:r w:rsidRPr="00EA3D8A">
        <w:rPr>
          <w:rFonts w:ascii="仿宋" w:eastAsia="仿宋" w:hAnsi="仿宋" w:cs="仿宋_GB2312"/>
          <w:sz w:val="32"/>
          <w:szCs w:val="32"/>
        </w:rPr>
        <w:t>省级重点</w:t>
      </w:r>
      <w:r w:rsidRPr="00EA3D8A">
        <w:rPr>
          <w:rFonts w:ascii="仿宋" w:eastAsia="仿宋" w:hAnsi="仿宋" w:cs="仿宋_GB2312" w:hint="eastAsia"/>
          <w:sz w:val="32"/>
          <w:szCs w:val="32"/>
        </w:rPr>
        <w:t>教材立项6本；启动审计学规划教材建设工作；获得省级重点（国家级）大创项目22项</w:t>
      </w:r>
      <w:r w:rsidR="0046609F" w:rsidRPr="00EA3D8A">
        <w:rPr>
          <w:rFonts w:ascii="仿宋" w:eastAsia="仿宋" w:hAnsi="仿宋" w:cs="仿宋_GB2312" w:hint="eastAsia"/>
          <w:sz w:val="32"/>
          <w:szCs w:val="32"/>
        </w:rPr>
        <w:t>；获</w:t>
      </w:r>
      <w:r w:rsidR="00503749">
        <w:rPr>
          <w:rFonts w:ascii="仿宋" w:eastAsia="仿宋" w:hAnsi="仿宋" w:cs="仿宋_GB2312" w:hint="eastAsia"/>
          <w:sz w:val="32"/>
          <w:szCs w:val="32"/>
        </w:rPr>
        <w:t>得</w:t>
      </w:r>
      <w:r w:rsidR="0046609F" w:rsidRPr="00EA3D8A">
        <w:rPr>
          <w:rFonts w:ascii="仿宋" w:eastAsia="仿宋" w:hAnsi="仿宋" w:cs="仿宋_GB2312" w:hint="eastAsia"/>
          <w:sz w:val="32"/>
          <w:szCs w:val="32"/>
        </w:rPr>
        <w:t>省普通高校本科生优秀毕业论文二等奖1篇、三等奖7篇、团队奖1个；</w:t>
      </w:r>
      <w:r w:rsidR="00536C2F" w:rsidRPr="00EA3D8A">
        <w:rPr>
          <w:rFonts w:ascii="仿宋" w:eastAsia="仿宋" w:hAnsi="仿宋" w:cs="仿宋_GB2312" w:hint="eastAsia"/>
          <w:sz w:val="32"/>
          <w:szCs w:val="32"/>
        </w:rPr>
        <w:t>实现</w:t>
      </w:r>
      <w:r w:rsidR="007478A3" w:rsidRPr="00EA3D8A">
        <w:rPr>
          <w:rFonts w:ascii="仿宋" w:eastAsia="仿宋" w:hAnsi="仿宋" w:cs="仿宋_GB2312" w:hint="eastAsia"/>
          <w:sz w:val="32"/>
          <w:szCs w:val="32"/>
        </w:rPr>
        <w:t>江苏</w:t>
      </w:r>
      <w:r w:rsidR="00536C2F">
        <w:rPr>
          <w:rFonts w:ascii="仿宋" w:eastAsia="仿宋" w:hAnsi="仿宋" w:cs="仿宋_GB2312" w:hint="eastAsia"/>
          <w:sz w:val="32"/>
          <w:szCs w:val="32"/>
        </w:rPr>
        <w:t>省</w:t>
      </w:r>
      <w:r w:rsidR="007478A3" w:rsidRPr="00EA3D8A">
        <w:rPr>
          <w:rFonts w:ascii="仿宋" w:eastAsia="仿宋" w:hAnsi="仿宋" w:cs="仿宋_GB2312" w:hint="eastAsia"/>
          <w:sz w:val="32"/>
          <w:szCs w:val="32"/>
        </w:rPr>
        <w:t>全部本一批次招生</w:t>
      </w:r>
      <w:r w:rsidR="00536C2F">
        <w:rPr>
          <w:rFonts w:ascii="仿宋" w:eastAsia="仿宋" w:hAnsi="仿宋" w:cs="仿宋_GB2312" w:hint="eastAsia"/>
          <w:sz w:val="32"/>
          <w:szCs w:val="32"/>
        </w:rPr>
        <w:t>，</w:t>
      </w:r>
      <w:r w:rsidR="00536C2F" w:rsidRPr="00850451">
        <w:rPr>
          <w:rFonts w:ascii="仿宋" w:eastAsia="仿宋" w:hAnsi="仿宋" w:cs="仿宋_GB2312" w:hint="eastAsia"/>
          <w:sz w:val="32"/>
          <w:szCs w:val="32"/>
        </w:rPr>
        <w:t>以及江苏省非“211”工程、“985”工程高校招生最低录取分数线排名前列的目标</w:t>
      </w:r>
      <w:r w:rsidR="007478A3" w:rsidRPr="00EA3D8A">
        <w:rPr>
          <w:rFonts w:ascii="仿宋" w:eastAsia="仿宋" w:hAnsi="仿宋" w:cs="仿宋_GB2312" w:hint="eastAsia"/>
          <w:sz w:val="32"/>
          <w:szCs w:val="32"/>
        </w:rPr>
        <w:t>；</w:t>
      </w:r>
      <w:r w:rsidR="001324FD">
        <w:rPr>
          <w:rFonts w:ascii="仿宋" w:eastAsia="仿宋" w:hAnsi="仿宋" w:cs="仿宋_GB2312" w:hint="eastAsia"/>
          <w:sz w:val="32"/>
          <w:szCs w:val="32"/>
        </w:rPr>
        <w:t>积极推进</w:t>
      </w:r>
      <w:r w:rsidR="007478A3" w:rsidRPr="00EA3D8A">
        <w:rPr>
          <w:rFonts w:ascii="仿宋" w:eastAsia="仿宋" w:hAnsi="仿宋" w:cs="仿宋_GB2312"/>
          <w:sz w:val="32"/>
          <w:szCs w:val="32"/>
        </w:rPr>
        <w:t>书院制改革</w:t>
      </w:r>
      <w:r w:rsidR="00536C2F">
        <w:rPr>
          <w:rFonts w:ascii="仿宋" w:eastAsia="仿宋" w:hAnsi="仿宋" w:cs="仿宋_GB2312" w:hint="eastAsia"/>
          <w:sz w:val="32"/>
          <w:szCs w:val="32"/>
        </w:rPr>
        <w:t>，</w:t>
      </w:r>
      <w:r w:rsidR="00536C2F" w:rsidRPr="00850451">
        <w:rPr>
          <w:rFonts w:ascii="仿宋" w:eastAsia="仿宋" w:hAnsi="仿宋" w:cs="仿宋_GB2312" w:hint="eastAsia"/>
          <w:sz w:val="32"/>
          <w:szCs w:val="32"/>
        </w:rPr>
        <w:t>发</w:t>
      </w:r>
      <w:r w:rsidR="00536C2F" w:rsidRPr="00850451">
        <w:rPr>
          <w:rFonts w:ascii="仿宋" w:eastAsia="仿宋" w:hAnsi="仿宋" w:cs="仿宋_GB2312" w:hint="eastAsia"/>
          <w:sz w:val="32"/>
          <w:szCs w:val="32"/>
        </w:rPr>
        <w:lastRenderedPageBreak/>
        <w:t>布《南京审计大学学生发展手册》</w:t>
      </w:r>
      <w:r w:rsidR="00503749">
        <w:rPr>
          <w:rFonts w:ascii="仿宋" w:eastAsia="仿宋" w:hAnsi="仿宋" w:cs="仿宋_GB2312" w:hint="eastAsia"/>
          <w:sz w:val="32"/>
          <w:szCs w:val="32"/>
        </w:rPr>
        <w:t>，</w:t>
      </w:r>
      <w:r w:rsidR="007478A3" w:rsidRPr="00EA3D8A">
        <w:rPr>
          <w:rFonts w:ascii="仿宋" w:eastAsia="仿宋" w:hAnsi="仿宋" w:cs="仿宋_GB2312" w:hint="eastAsia"/>
          <w:sz w:val="32"/>
          <w:szCs w:val="32"/>
        </w:rPr>
        <w:t>注重</w:t>
      </w:r>
      <w:r w:rsidR="007478A3" w:rsidRPr="00EA3D8A">
        <w:rPr>
          <w:rFonts w:ascii="仿宋" w:eastAsia="仿宋" w:hAnsi="仿宋" w:cs="仿宋_GB2312"/>
          <w:sz w:val="32"/>
          <w:szCs w:val="32"/>
        </w:rPr>
        <w:t>培养学生综合素质；</w:t>
      </w:r>
      <w:r w:rsidR="007478A3" w:rsidRPr="00EA3D8A">
        <w:rPr>
          <w:rFonts w:ascii="仿宋" w:eastAsia="仿宋" w:hAnsi="仿宋" w:cs="仿宋_GB2312" w:hint="eastAsia"/>
          <w:sz w:val="32"/>
          <w:szCs w:val="32"/>
        </w:rPr>
        <w:t>2017届本科毕业生3928人，初次就业率为90.35%，年底就业率为98.27%，其中，年底协议就业率为77.32%，升学出国率为18.71%；</w:t>
      </w:r>
      <w:r w:rsidR="0046609F" w:rsidRPr="00EA3D8A">
        <w:rPr>
          <w:rFonts w:ascii="仿宋" w:eastAsia="仿宋" w:hAnsi="仿宋" w:cs="仿宋_GB2312" w:hint="eastAsia"/>
          <w:sz w:val="32"/>
          <w:szCs w:val="32"/>
        </w:rPr>
        <w:t>录取硕士研究生280人，较</w:t>
      </w:r>
      <w:r w:rsidR="00027357">
        <w:rPr>
          <w:rFonts w:ascii="仿宋" w:eastAsia="仿宋" w:hAnsi="仿宋" w:cs="仿宋_GB2312" w:hint="eastAsia"/>
          <w:sz w:val="32"/>
          <w:szCs w:val="32"/>
        </w:rPr>
        <w:t>2016</w:t>
      </w:r>
      <w:r w:rsidR="0046609F" w:rsidRPr="00EA3D8A">
        <w:rPr>
          <w:rFonts w:ascii="仿宋" w:eastAsia="仿宋" w:hAnsi="仿宋" w:cs="仿宋_GB2312" w:hint="eastAsia"/>
          <w:sz w:val="32"/>
          <w:szCs w:val="32"/>
        </w:rPr>
        <w:t>年增幅达47%；连续第6年</w:t>
      </w:r>
      <w:r w:rsidR="0046609F" w:rsidRPr="00EA3D8A">
        <w:rPr>
          <w:rFonts w:ascii="仿宋" w:eastAsia="仿宋" w:hAnsi="仿宋" w:cs="仿宋_GB2312"/>
          <w:sz w:val="32"/>
          <w:szCs w:val="32"/>
        </w:rPr>
        <w:t>获江苏省</w:t>
      </w:r>
      <w:r w:rsidR="0046609F" w:rsidRPr="00EA3D8A">
        <w:rPr>
          <w:rFonts w:ascii="仿宋" w:eastAsia="仿宋" w:hAnsi="仿宋" w:cs="仿宋_GB2312" w:hint="eastAsia"/>
          <w:sz w:val="32"/>
          <w:szCs w:val="32"/>
        </w:rPr>
        <w:t>“</w:t>
      </w:r>
      <w:r w:rsidR="0046609F" w:rsidRPr="00EA3D8A">
        <w:rPr>
          <w:rFonts w:ascii="仿宋" w:eastAsia="仿宋" w:hAnsi="仿宋" w:cs="仿宋_GB2312"/>
          <w:sz w:val="32"/>
          <w:szCs w:val="32"/>
        </w:rPr>
        <w:t>优秀研究生招生单位</w:t>
      </w:r>
      <w:r w:rsidR="0046609F" w:rsidRPr="00EA3D8A">
        <w:rPr>
          <w:rFonts w:ascii="仿宋" w:eastAsia="仿宋" w:hAnsi="仿宋" w:cs="仿宋_GB2312" w:hint="eastAsia"/>
          <w:sz w:val="32"/>
          <w:szCs w:val="32"/>
        </w:rPr>
        <w:t>”</w:t>
      </w:r>
      <w:r w:rsidR="0046609F" w:rsidRPr="00EA3D8A">
        <w:rPr>
          <w:rFonts w:ascii="仿宋" w:eastAsia="仿宋" w:hAnsi="仿宋" w:cs="仿宋_GB2312"/>
          <w:sz w:val="32"/>
          <w:szCs w:val="32"/>
        </w:rPr>
        <w:t>称号</w:t>
      </w:r>
      <w:r w:rsidR="0046609F" w:rsidRPr="00EA3D8A">
        <w:rPr>
          <w:rFonts w:ascii="仿宋" w:eastAsia="仿宋" w:hAnsi="仿宋" w:cs="仿宋_GB2312" w:hint="eastAsia"/>
          <w:sz w:val="32"/>
          <w:szCs w:val="32"/>
        </w:rPr>
        <w:t>；</w:t>
      </w:r>
      <w:r w:rsidR="005D2B90">
        <w:rPr>
          <w:rFonts w:ascii="仿宋" w:eastAsia="仿宋" w:hAnsi="仿宋" w:cs="仿宋_GB2312" w:hint="eastAsia"/>
          <w:sz w:val="32"/>
          <w:szCs w:val="32"/>
        </w:rPr>
        <w:t>江苏省</w:t>
      </w:r>
      <w:r w:rsidR="005D2B90">
        <w:rPr>
          <w:rFonts w:ascii="仿宋" w:eastAsia="仿宋" w:hAnsi="仿宋" w:cs="仿宋_GB2312"/>
          <w:sz w:val="32"/>
          <w:szCs w:val="32"/>
        </w:rPr>
        <w:t>教育厅</w:t>
      </w:r>
      <w:r w:rsidR="005D2B90">
        <w:rPr>
          <w:rFonts w:ascii="仿宋" w:eastAsia="仿宋" w:hAnsi="仿宋" w:cs="仿宋_GB2312" w:hint="eastAsia"/>
          <w:sz w:val="32"/>
          <w:szCs w:val="32"/>
        </w:rPr>
        <w:t>发布</w:t>
      </w:r>
      <w:r w:rsidR="005D2B90">
        <w:rPr>
          <w:rFonts w:ascii="仿宋" w:eastAsia="仿宋" w:hAnsi="仿宋" w:cs="仿宋_GB2312"/>
          <w:sz w:val="32"/>
          <w:szCs w:val="32"/>
        </w:rPr>
        <w:t>的《</w:t>
      </w:r>
      <w:r w:rsidR="005D2B90">
        <w:rPr>
          <w:rFonts w:ascii="仿宋" w:eastAsia="仿宋" w:hAnsi="仿宋" w:cs="仿宋_GB2312" w:hint="eastAsia"/>
          <w:sz w:val="32"/>
          <w:szCs w:val="32"/>
        </w:rPr>
        <w:t>江苏省研究生</w:t>
      </w:r>
      <w:r w:rsidR="005D2B90">
        <w:rPr>
          <w:rFonts w:ascii="仿宋" w:eastAsia="仿宋" w:hAnsi="仿宋" w:cs="仿宋_GB2312"/>
          <w:sz w:val="32"/>
          <w:szCs w:val="32"/>
        </w:rPr>
        <w:t>教育质量年度报告</w:t>
      </w:r>
      <w:r w:rsidR="005D2B90">
        <w:rPr>
          <w:rFonts w:ascii="仿宋" w:eastAsia="仿宋" w:hAnsi="仿宋" w:cs="仿宋_GB2312" w:hint="eastAsia"/>
          <w:sz w:val="32"/>
          <w:szCs w:val="32"/>
        </w:rPr>
        <w:t>（2017）</w:t>
      </w:r>
      <w:r w:rsidR="005D2B90">
        <w:rPr>
          <w:rFonts w:ascii="仿宋" w:eastAsia="仿宋" w:hAnsi="仿宋" w:cs="仿宋_GB2312"/>
          <w:sz w:val="32"/>
          <w:szCs w:val="32"/>
        </w:rPr>
        <w:t>》</w:t>
      </w:r>
      <w:r w:rsidR="00585101">
        <w:rPr>
          <w:rFonts w:ascii="仿宋" w:eastAsia="仿宋" w:hAnsi="仿宋" w:cs="仿宋_GB2312" w:hint="eastAsia"/>
          <w:sz w:val="32"/>
          <w:szCs w:val="32"/>
        </w:rPr>
        <w:t>显示，</w:t>
      </w:r>
      <w:r w:rsidR="0046609F" w:rsidRPr="00EA3D8A">
        <w:rPr>
          <w:rFonts w:ascii="仿宋" w:eastAsia="仿宋" w:hAnsi="仿宋" w:cs="仿宋_GB2312" w:hint="eastAsia"/>
          <w:sz w:val="32"/>
          <w:szCs w:val="32"/>
        </w:rPr>
        <w:t>毕业研究生对母校满意度100%</w:t>
      </w:r>
      <w:r w:rsidR="001324FD">
        <w:rPr>
          <w:rFonts w:ascii="仿宋" w:eastAsia="仿宋" w:hAnsi="仿宋" w:cs="仿宋_GB2312" w:hint="eastAsia"/>
          <w:sz w:val="32"/>
          <w:szCs w:val="32"/>
        </w:rPr>
        <w:t>，居全省之首；</w:t>
      </w:r>
      <w:r w:rsidR="00F52170">
        <w:rPr>
          <w:rFonts w:ascii="仿宋" w:eastAsia="仿宋" w:hAnsi="仿宋" w:cs="仿宋_GB2312" w:hint="eastAsia"/>
          <w:sz w:val="32"/>
          <w:szCs w:val="32"/>
        </w:rPr>
        <w:t>完善校友信息，挖掘</w:t>
      </w:r>
      <w:r w:rsidR="001324FD">
        <w:rPr>
          <w:rFonts w:ascii="仿宋" w:eastAsia="仿宋" w:hAnsi="仿宋" w:cs="仿宋_GB2312" w:hint="eastAsia"/>
          <w:sz w:val="32"/>
          <w:szCs w:val="32"/>
        </w:rPr>
        <w:t>校友资源。</w:t>
      </w:r>
    </w:p>
    <w:p w:rsidR="0046609F" w:rsidRPr="00EA3D8A" w:rsidRDefault="0046609F" w:rsidP="005E05E6">
      <w:pPr>
        <w:spacing w:line="540" w:lineRule="exact"/>
        <w:ind w:firstLine="660"/>
        <w:rPr>
          <w:rFonts w:ascii="仿宋" w:eastAsia="仿宋" w:hAnsi="仿宋" w:cs="仿宋_GB2312"/>
          <w:sz w:val="32"/>
          <w:szCs w:val="32"/>
        </w:rPr>
      </w:pPr>
      <w:r w:rsidRPr="000D210D">
        <w:rPr>
          <w:rFonts w:ascii="仿宋" w:eastAsia="仿宋" w:hAnsi="仿宋" w:cs="仿宋_GB2312" w:hint="eastAsia"/>
          <w:b/>
          <w:sz w:val="32"/>
          <w:szCs w:val="32"/>
        </w:rPr>
        <w:t>二是</w:t>
      </w:r>
      <w:r w:rsidRPr="000D210D">
        <w:rPr>
          <w:rFonts w:ascii="仿宋" w:eastAsia="仿宋" w:hAnsi="仿宋" w:cs="仿宋_GB2312"/>
          <w:b/>
          <w:sz w:val="32"/>
          <w:szCs w:val="32"/>
        </w:rPr>
        <w:t>在学科建设和科学研究方面，</w:t>
      </w:r>
      <w:r w:rsidRPr="00EA3D8A">
        <w:rPr>
          <w:rFonts w:ascii="仿宋" w:eastAsia="仿宋" w:hAnsi="仿宋" w:cs="仿宋_GB2312" w:hint="eastAsia"/>
          <w:sz w:val="32"/>
          <w:szCs w:val="32"/>
        </w:rPr>
        <w:t>获批博士</w:t>
      </w:r>
      <w:r w:rsidR="00503749">
        <w:rPr>
          <w:rFonts w:ascii="仿宋" w:eastAsia="仿宋" w:hAnsi="仿宋" w:cs="仿宋_GB2312" w:hint="eastAsia"/>
          <w:sz w:val="32"/>
          <w:szCs w:val="32"/>
        </w:rPr>
        <w:t>学位</w:t>
      </w:r>
      <w:r w:rsidRPr="00EA3D8A">
        <w:rPr>
          <w:rFonts w:ascii="仿宋" w:eastAsia="仿宋" w:hAnsi="仿宋" w:cs="仿宋_GB2312" w:hint="eastAsia"/>
          <w:sz w:val="32"/>
          <w:szCs w:val="32"/>
        </w:rPr>
        <w:t>授予立项建设单位；组织论证审计</w:t>
      </w:r>
      <w:r w:rsidR="005D2B90">
        <w:rPr>
          <w:rFonts w:ascii="仿宋" w:eastAsia="仿宋" w:hAnsi="仿宋" w:cs="仿宋_GB2312" w:hint="eastAsia"/>
          <w:sz w:val="32"/>
          <w:szCs w:val="32"/>
        </w:rPr>
        <w:t>博士专业</w:t>
      </w:r>
      <w:r w:rsidRPr="00EA3D8A">
        <w:rPr>
          <w:rFonts w:ascii="仿宋" w:eastAsia="仿宋" w:hAnsi="仿宋" w:cs="仿宋_GB2312" w:hint="eastAsia"/>
          <w:sz w:val="32"/>
          <w:szCs w:val="32"/>
        </w:rPr>
        <w:t>学位；新增硕士学位授权点8个；首次有资格参与全国学科评估，其中，</w:t>
      </w:r>
      <w:r w:rsidRPr="00EA3D8A">
        <w:rPr>
          <w:rFonts w:ascii="仿宋" w:eastAsia="仿宋" w:hAnsi="仿宋" w:cs="仿宋_GB2312"/>
          <w:sz w:val="32"/>
          <w:szCs w:val="32"/>
        </w:rPr>
        <w:t>工商管理</w:t>
      </w:r>
      <w:r w:rsidRPr="00EA3D8A">
        <w:rPr>
          <w:rFonts w:ascii="仿宋" w:eastAsia="仿宋" w:hAnsi="仿宋" w:cs="仿宋_GB2312" w:hint="eastAsia"/>
          <w:sz w:val="32"/>
          <w:szCs w:val="32"/>
        </w:rPr>
        <w:t>一级学科为B，排名全国前30%；</w:t>
      </w:r>
      <w:r w:rsidRPr="00EA3D8A">
        <w:rPr>
          <w:rFonts w:ascii="仿宋" w:eastAsia="仿宋" w:hAnsi="仿宋" w:cs="仿宋_GB2312"/>
          <w:sz w:val="32"/>
          <w:szCs w:val="32"/>
        </w:rPr>
        <w:t>承担各级各类科研项目198项，</w:t>
      </w:r>
      <w:r w:rsidRPr="00EA3D8A">
        <w:rPr>
          <w:rFonts w:ascii="仿宋" w:eastAsia="仿宋" w:hAnsi="仿宋" w:cs="仿宋_GB2312" w:hint="eastAsia"/>
          <w:sz w:val="32"/>
          <w:szCs w:val="32"/>
        </w:rPr>
        <w:t>较</w:t>
      </w:r>
      <w:r w:rsidR="00585101">
        <w:rPr>
          <w:rFonts w:ascii="仿宋" w:eastAsia="仿宋" w:hAnsi="仿宋" w:cs="仿宋_GB2312" w:hint="eastAsia"/>
          <w:sz w:val="32"/>
          <w:szCs w:val="32"/>
        </w:rPr>
        <w:t>2016</w:t>
      </w:r>
      <w:r w:rsidRPr="00EA3D8A">
        <w:rPr>
          <w:rFonts w:ascii="仿宋" w:eastAsia="仿宋" w:hAnsi="仿宋" w:cs="仿宋_GB2312"/>
          <w:sz w:val="32"/>
          <w:szCs w:val="32"/>
        </w:rPr>
        <w:t>年增加40%</w:t>
      </w:r>
      <w:r w:rsidRPr="00EA3D8A">
        <w:rPr>
          <w:rFonts w:ascii="仿宋" w:eastAsia="仿宋" w:hAnsi="仿宋" w:cs="仿宋_GB2312" w:hint="eastAsia"/>
          <w:sz w:val="32"/>
          <w:szCs w:val="32"/>
        </w:rPr>
        <w:t>；</w:t>
      </w:r>
      <w:r w:rsidRPr="00EA3D8A">
        <w:rPr>
          <w:rFonts w:ascii="仿宋" w:eastAsia="仿宋" w:hAnsi="仿宋" w:cs="仿宋_GB2312"/>
          <w:sz w:val="32"/>
          <w:szCs w:val="32"/>
        </w:rPr>
        <w:t>新增国家基金项目48项，</w:t>
      </w:r>
      <w:r w:rsidRPr="00EA3D8A">
        <w:rPr>
          <w:rFonts w:ascii="仿宋" w:eastAsia="仿宋" w:hAnsi="仿宋" w:cs="仿宋_GB2312" w:hint="eastAsia"/>
          <w:sz w:val="32"/>
          <w:szCs w:val="32"/>
        </w:rPr>
        <w:t>较</w:t>
      </w:r>
      <w:r w:rsidR="00585101">
        <w:rPr>
          <w:rFonts w:ascii="仿宋" w:eastAsia="仿宋" w:hAnsi="仿宋" w:cs="仿宋_GB2312" w:hint="eastAsia"/>
          <w:sz w:val="32"/>
          <w:szCs w:val="32"/>
        </w:rPr>
        <w:t>2016</w:t>
      </w:r>
      <w:r w:rsidRPr="00EA3D8A">
        <w:rPr>
          <w:rFonts w:ascii="仿宋" w:eastAsia="仿宋" w:hAnsi="仿宋" w:cs="仿宋_GB2312" w:hint="eastAsia"/>
          <w:sz w:val="32"/>
          <w:szCs w:val="32"/>
        </w:rPr>
        <w:t>年</w:t>
      </w:r>
      <w:r w:rsidRPr="00EA3D8A">
        <w:rPr>
          <w:rFonts w:ascii="仿宋" w:eastAsia="仿宋" w:hAnsi="仿宋" w:cs="仿宋_GB2312"/>
          <w:sz w:val="32"/>
          <w:szCs w:val="32"/>
        </w:rPr>
        <w:t>增加85%</w:t>
      </w:r>
      <w:r w:rsidRPr="00EA3D8A">
        <w:rPr>
          <w:rFonts w:ascii="仿宋" w:eastAsia="仿宋" w:hAnsi="仿宋" w:cs="仿宋_GB2312" w:hint="eastAsia"/>
          <w:sz w:val="32"/>
          <w:szCs w:val="32"/>
        </w:rPr>
        <w:t>；</w:t>
      </w:r>
      <w:r w:rsidRPr="00EA3D8A">
        <w:rPr>
          <w:rFonts w:ascii="仿宋" w:eastAsia="仿宋" w:hAnsi="仿宋" w:cs="仿宋_GB2312"/>
          <w:sz w:val="32"/>
          <w:szCs w:val="32"/>
        </w:rPr>
        <w:t>独立承担经济学国家社科基金重大招标项目1项；国家社科基金年度项目获批16项，首次跻身全国百强并在全国财经类高校中并列第5；国家自科基金项目获批18项</w:t>
      </w:r>
      <w:r w:rsidRPr="00EA3D8A">
        <w:rPr>
          <w:rFonts w:ascii="仿宋" w:eastAsia="仿宋" w:hAnsi="仿宋" w:cs="仿宋_GB2312" w:hint="eastAsia"/>
          <w:sz w:val="32"/>
          <w:szCs w:val="32"/>
        </w:rPr>
        <w:t>；</w:t>
      </w:r>
      <w:r w:rsidRPr="00EA3D8A">
        <w:rPr>
          <w:rFonts w:ascii="仿宋" w:eastAsia="仿宋" w:hAnsi="仿宋" w:cs="仿宋_GB2312"/>
          <w:sz w:val="32"/>
          <w:szCs w:val="32"/>
        </w:rPr>
        <w:t>省部级项目获批58项，</w:t>
      </w:r>
      <w:r w:rsidRPr="00EA3D8A">
        <w:rPr>
          <w:rFonts w:ascii="仿宋" w:eastAsia="仿宋" w:hAnsi="仿宋" w:cs="仿宋_GB2312" w:hint="eastAsia"/>
          <w:sz w:val="32"/>
          <w:szCs w:val="32"/>
        </w:rPr>
        <w:t>较</w:t>
      </w:r>
      <w:r w:rsidR="00585101">
        <w:rPr>
          <w:rFonts w:ascii="仿宋" w:eastAsia="仿宋" w:hAnsi="仿宋" w:cs="仿宋_GB2312" w:hint="eastAsia"/>
          <w:sz w:val="32"/>
          <w:szCs w:val="32"/>
        </w:rPr>
        <w:t>2016</w:t>
      </w:r>
      <w:r w:rsidRPr="00EA3D8A">
        <w:rPr>
          <w:rFonts w:ascii="仿宋" w:eastAsia="仿宋" w:hAnsi="仿宋" w:cs="仿宋_GB2312"/>
          <w:sz w:val="32"/>
          <w:szCs w:val="32"/>
        </w:rPr>
        <w:t>年增加41%</w:t>
      </w:r>
      <w:r w:rsidRPr="00EA3D8A">
        <w:rPr>
          <w:rFonts w:ascii="仿宋" w:eastAsia="仿宋" w:hAnsi="仿宋" w:cs="仿宋_GB2312" w:hint="eastAsia"/>
          <w:sz w:val="32"/>
          <w:szCs w:val="32"/>
        </w:rPr>
        <w:t>；</w:t>
      </w:r>
      <w:r w:rsidRPr="00EA3D8A">
        <w:rPr>
          <w:rFonts w:ascii="仿宋" w:eastAsia="仿宋" w:hAnsi="仿宋" w:cs="仿宋_GB2312"/>
          <w:sz w:val="32"/>
          <w:szCs w:val="32"/>
        </w:rPr>
        <w:t>获批科研课题经费约1900万元，</w:t>
      </w:r>
      <w:r w:rsidRPr="00EA3D8A">
        <w:rPr>
          <w:rFonts w:ascii="仿宋" w:eastAsia="仿宋" w:hAnsi="仿宋" w:cs="仿宋_GB2312" w:hint="eastAsia"/>
          <w:sz w:val="32"/>
          <w:szCs w:val="32"/>
        </w:rPr>
        <w:t>较</w:t>
      </w:r>
      <w:r w:rsidR="00585101">
        <w:rPr>
          <w:rFonts w:ascii="仿宋" w:eastAsia="仿宋" w:hAnsi="仿宋" w:cs="仿宋_GB2312" w:hint="eastAsia"/>
          <w:sz w:val="32"/>
          <w:szCs w:val="32"/>
        </w:rPr>
        <w:t>2016</w:t>
      </w:r>
      <w:r w:rsidRPr="00EA3D8A">
        <w:rPr>
          <w:rFonts w:ascii="仿宋" w:eastAsia="仿宋" w:hAnsi="仿宋" w:cs="仿宋_GB2312"/>
          <w:sz w:val="32"/>
          <w:szCs w:val="32"/>
        </w:rPr>
        <w:t>年增加89%；获批科研实验室经费及科技成果转化经费2850万元</w:t>
      </w:r>
      <w:r w:rsidRPr="00EA3D8A">
        <w:rPr>
          <w:rFonts w:ascii="仿宋" w:eastAsia="仿宋" w:hAnsi="仿宋" w:cs="仿宋_GB2312" w:hint="eastAsia"/>
          <w:sz w:val="32"/>
          <w:szCs w:val="32"/>
        </w:rPr>
        <w:t>；发表论文756篇。其中，以南京审计大学为署名单位的第一作者论文数量为：SSCI、SCI论文</w:t>
      </w:r>
      <w:r w:rsidR="0073487F">
        <w:rPr>
          <w:rFonts w:ascii="仿宋" w:eastAsia="仿宋" w:hAnsi="仿宋" w:cs="仿宋_GB2312" w:hint="eastAsia"/>
          <w:sz w:val="32"/>
          <w:szCs w:val="32"/>
        </w:rPr>
        <w:t>15</w:t>
      </w:r>
      <w:r w:rsidRPr="00EA3D8A">
        <w:rPr>
          <w:rFonts w:ascii="仿宋" w:eastAsia="仿宋" w:hAnsi="仿宋" w:cs="仿宋_GB2312" w:hint="eastAsia"/>
          <w:sz w:val="32"/>
          <w:szCs w:val="32"/>
        </w:rPr>
        <w:t>篇，CSSCI、CSCD论文127篇，北大核心期刊论文160篇</w:t>
      </w:r>
      <w:r w:rsidR="00585101">
        <w:rPr>
          <w:rFonts w:ascii="仿宋" w:eastAsia="仿宋" w:hAnsi="仿宋" w:cs="仿宋_GB2312" w:hint="eastAsia"/>
          <w:sz w:val="32"/>
          <w:szCs w:val="32"/>
        </w:rPr>
        <w:t>；</w:t>
      </w:r>
      <w:r w:rsidR="007478A3" w:rsidRPr="00EA3D8A">
        <w:rPr>
          <w:rFonts w:ascii="仿宋" w:eastAsia="仿宋" w:hAnsi="仿宋" w:cs="仿宋_GB2312" w:hint="eastAsia"/>
          <w:sz w:val="32"/>
          <w:szCs w:val="32"/>
        </w:rPr>
        <w:t>“三刊”学术质量与社会影响力不断提升。</w:t>
      </w:r>
    </w:p>
    <w:p w:rsidR="007478A3" w:rsidRPr="00EA3D8A" w:rsidRDefault="007478A3" w:rsidP="005E05E6">
      <w:pPr>
        <w:spacing w:line="540" w:lineRule="exact"/>
        <w:ind w:firstLine="480"/>
        <w:rPr>
          <w:rFonts w:ascii="仿宋" w:eastAsia="仿宋" w:hAnsi="仿宋" w:cs="仿宋_GB2312"/>
          <w:sz w:val="32"/>
          <w:szCs w:val="32"/>
        </w:rPr>
      </w:pPr>
      <w:r w:rsidRPr="000D210D">
        <w:rPr>
          <w:rFonts w:ascii="仿宋" w:eastAsia="仿宋" w:hAnsi="仿宋" w:cs="仿宋_GB2312" w:hint="eastAsia"/>
          <w:b/>
          <w:sz w:val="32"/>
          <w:szCs w:val="32"/>
        </w:rPr>
        <w:t>三是</w:t>
      </w:r>
      <w:r w:rsidRPr="000D210D">
        <w:rPr>
          <w:rFonts w:ascii="仿宋" w:eastAsia="仿宋" w:hAnsi="仿宋" w:cs="仿宋_GB2312"/>
          <w:b/>
          <w:sz w:val="32"/>
          <w:szCs w:val="32"/>
        </w:rPr>
        <w:t>在</w:t>
      </w:r>
      <w:r w:rsidRPr="000D210D">
        <w:rPr>
          <w:rFonts w:ascii="仿宋" w:eastAsia="仿宋" w:hAnsi="仿宋" w:cs="仿宋_GB2312" w:hint="eastAsia"/>
          <w:b/>
          <w:sz w:val="32"/>
          <w:szCs w:val="32"/>
        </w:rPr>
        <w:t>国际</w:t>
      </w:r>
      <w:r w:rsidRPr="000D210D">
        <w:rPr>
          <w:rFonts w:ascii="仿宋" w:eastAsia="仿宋" w:hAnsi="仿宋" w:cs="仿宋_GB2312"/>
          <w:b/>
          <w:sz w:val="32"/>
          <w:szCs w:val="32"/>
        </w:rPr>
        <w:t>化办学方面，</w:t>
      </w:r>
      <w:r w:rsidRPr="00EA3D8A">
        <w:rPr>
          <w:rFonts w:ascii="仿宋" w:eastAsia="仿宋" w:hAnsi="仿宋" w:cs="仿宋_GB2312" w:hint="eastAsia"/>
          <w:sz w:val="32"/>
          <w:szCs w:val="32"/>
        </w:rPr>
        <w:t>招收来自</w:t>
      </w:r>
      <w:r w:rsidR="00224576">
        <w:rPr>
          <w:rFonts w:ascii="仿宋" w:eastAsia="仿宋" w:hAnsi="仿宋" w:cs="仿宋_GB2312" w:hint="eastAsia"/>
          <w:sz w:val="32"/>
          <w:szCs w:val="32"/>
        </w:rPr>
        <w:t>五</w:t>
      </w:r>
      <w:r w:rsidRPr="00EA3D8A">
        <w:rPr>
          <w:rFonts w:ascii="仿宋" w:eastAsia="仿宋" w:hAnsi="仿宋" w:cs="仿宋_GB2312" w:hint="eastAsia"/>
          <w:sz w:val="32"/>
          <w:szCs w:val="32"/>
        </w:rPr>
        <w:t>大洲74个国家的留学生346人，国际学生数量平稳增长，结构显著优化；派出348名学生赴海外高校开展多种形式的交流交换项目；</w:t>
      </w:r>
      <w:r w:rsidRPr="00EA3D8A">
        <w:rPr>
          <w:rFonts w:ascii="仿宋" w:eastAsia="仿宋" w:hAnsi="仿宋" w:cs="仿宋_GB2312"/>
          <w:sz w:val="32"/>
          <w:szCs w:val="32"/>
        </w:rPr>
        <w:t>拓展</w:t>
      </w:r>
      <w:r w:rsidRPr="00EA3D8A">
        <w:rPr>
          <w:rFonts w:ascii="仿宋" w:eastAsia="仿宋" w:hAnsi="仿宋" w:cs="仿宋_GB2312"/>
          <w:sz w:val="32"/>
          <w:szCs w:val="32"/>
        </w:rPr>
        <w:lastRenderedPageBreak/>
        <w:t>国际交流平台，</w:t>
      </w:r>
      <w:r w:rsidRPr="00EA3D8A">
        <w:rPr>
          <w:rFonts w:ascii="仿宋" w:eastAsia="仿宋" w:hAnsi="仿宋" w:cs="仿宋_GB2312" w:hint="eastAsia"/>
          <w:sz w:val="32"/>
          <w:szCs w:val="32"/>
        </w:rPr>
        <w:t>与泰国</w:t>
      </w:r>
      <w:r w:rsidRPr="00EA3D8A">
        <w:rPr>
          <w:rFonts w:ascii="仿宋" w:eastAsia="仿宋" w:hAnsi="仿宋" w:cs="仿宋_GB2312"/>
          <w:sz w:val="32"/>
          <w:szCs w:val="32"/>
        </w:rPr>
        <w:t>马哈沙拉堪大学</w:t>
      </w:r>
      <w:r w:rsidRPr="00EA3D8A">
        <w:rPr>
          <w:rFonts w:ascii="仿宋" w:eastAsia="仿宋" w:hAnsi="仿宋" w:cs="仿宋_GB2312" w:hint="eastAsia"/>
          <w:sz w:val="32"/>
          <w:szCs w:val="32"/>
        </w:rPr>
        <w:t>等国外6所高校签署7项协议；</w:t>
      </w:r>
      <w:r w:rsidRPr="00EA3D8A">
        <w:rPr>
          <w:rFonts w:ascii="仿宋" w:eastAsia="仿宋" w:hAnsi="仿宋" w:cs="仿宋_GB2312"/>
          <w:sz w:val="32"/>
          <w:szCs w:val="32"/>
        </w:rPr>
        <w:t>聘请</w:t>
      </w:r>
      <w:r w:rsidRPr="00EA3D8A">
        <w:rPr>
          <w:rFonts w:ascii="仿宋" w:eastAsia="仿宋" w:hAnsi="仿宋" w:cs="仿宋_GB2312" w:hint="eastAsia"/>
          <w:sz w:val="32"/>
          <w:szCs w:val="32"/>
        </w:rPr>
        <w:t>5位外国审计长担任荣誉教授；承办7次大型国际会议和研讨班</w:t>
      </w:r>
      <w:r w:rsidR="005D2B90">
        <w:rPr>
          <w:rFonts w:ascii="仿宋" w:eastAsia="仿宋" w:hAnsi="仿宋" w:cs="仿宋_GB2312" w:hint="eastAsia"/>
          <w:sz w:val="32"/>
          <w:szCs w:val="32"/>
        </w:rPr>
        <w:t>；“金融专业</w:t>
      </w:r>
      <w:r w:rsidR="005D2B90">
        <w:rPr>
          <w:rFonts w:ascii="仿宋" w:eastAsia="仿宋" w:hAnsi="仿宋" w:cs="仿宋_GB2312"/>
          <w:sz w:val="32"/>
          <w:szCs w:val="32"/>
        </w:rPr>
        <w:t>硕士</w:t>
      </w:r>
      <w:r w:rsidR="005D2B90">
        <w:rPr>
          <w:rFonts w:ascii="仿宋" w:eastAsia="仿宋" w:hAnsi="仿宋" w:cs="仿宋_GB2312" w:hint="eastAsia"/>
          <w:sz w:val="32"/>
          <w:szCs w:val="32"/>
        </w:rPr>
        <w:t>”</w:t>
      </w:r>
      <w:r w:rsidR="005D2B90">
        <w:rPr>
          <w:rFonts w:ascii="仿宋" w:eastAsia="仿宋" w:hAnsi="仿宋" w:cs="仿宋_GB2312"/>
          <w:sz w:val="32"/>
          <w:szCs w:val="32"/>
        </w:rPr>
        <w:t>获批</w:t>
      </w:r>
      <w:r w:rsidR="005D2B90">
        <w:rPr>
          <w:rFonts w:ascii="仿宋" w:eastAsia="仿宋" w:hAnsi="仿宋" w:cs="仿宋_GB2312" w:hint="eastAsia"/>
          <w:sz w:val="32"/>
          <w:szCs w:val="32"/>
        </w:rPr>
        <w:t>江苏省</w:t>
      </w:r>
      <w:r w:rsidR="005D2B90">
        <w:rPr>
          <w:rFonts w:ascii="仿宋" w:eastAsia="仿宋" w:hAnsi="仿宋" w:cs="仿宋_GB2312"/>
          <w:sz w:val="32"/>
          <w:szCs w:val="32"/>
        </w:rPr>
        <w:t>“2018</w:t>
      </w:r>
      <w:r w:rsidR="005D2B90">
        <w:rPr>
          <w:rFonts w:ascii="仿宋" w:eastAsia="仿宋" w:hAnsi="仿宋" w:cs="仿宋_GB2312" w:hint="eastAsia"/>
          <w:sz w:val="32"/>
          <w:szCs w:val="32"/>
        </w:rPr>
        <w:t>留学</w:t>
      </w:r>
      <w:r w:rsidR="005D2B90">
        <w:rPr>
          <w:rFonts w:ascii="仿宋" w:eastAsia="仿宋" w:hAnsi="仿宋" w:cs="仿宋_GB2312"/>
          <w:sz w:val="32"/>
          <w:szCs w:val="32"/>
        </w:rPr>
        <w:t>江苏优</w:t>
      </w:r>
      <w:r w:rsidR="005D2B90">
        <w:rPr>
          <w:rFonts w:ascii="仿宋" w:eastAsia="仿宋" w:hAnsi="仿宋" w:cs="仿宋_GB2312" w:hint="eastAsia"/>
          <w:sz w:val="32"/>
          <w:szCs w:val="32"/>
        </w:rPr>
        <w:t>才</w:t>
      </w:r>
      <w:r w:rsidR="005D2B90">
        <w:rPr>
          <w:rFonts w:ascii="仿宋" w:eastAsia="仿宋" w:hAnsi="仿宋" w:cs="仿宋_GB2312"/>
          <w:sz w:val="32"/>
          <w:szCs w:val="32"/>
        </w:rPr>
        <w:t>计划</w:t>
      </w:r>
      <w:r w:rsidR="005D2B90">
        <w:rPr>
          <w:rFonts w:ascii="仿宋" w:eastAsia="仿宋" w:hAnsi="仿宋" w:cs="仿宋_GB2312" w:hint="eastAsia"/>
          <w:sz w:val="32"/>
          <w:szCs w:val="32"/>
        </w:rPr>
        <w:t>行业</w:t>
      </w:r>
      <w:r w:rsidR="005D2B90">
        <w:rPr>
          <w:rFonts w:ascii="仿宋" w:eastAsia="仿宋" w:hAnsi="仿宋" w:cs="仿宋_GB2312"/>
          <w:sz w:val="32"/>
          <w:szCs w:val="32"/>
        </w:rPr>
        <w:t>精英</w:t>
      </w:r>
      <w:r w:rsidR="005D2B90">
        <w:rPr>
          <w:rFonts w:ascii="仿宋" w:eastAsia="仿宋" w:hAnsi="仿宋" w:cs="仿宋_GB2312" w:hint="eastAsia"/>
          <w:sz w:val="32"/>
          <w:szCs w:val="32"/>
        </w:rPr>
        <w:t>项目”。</w:t>
      </w:r>
    </w:p>
    <w:p w:rsidR="007478A3" w:rsidRPr="00EA3D8A" w:rsidRDefault="007478A3" w:rsidP="005E05E6">
      <w:pPr>
        <w:spacing w:line="540" w:lineRule="exact"/>
        <w:ind w:firstLine="660"/>
        <w:rPr>
          <w:rFonts w:ascii="仿宋" w:eastAsia="仿宋" w:hAnsi="仿宋" w:cs="仿宋_GB2312"/>
          <w:sz w:val="32"/>
          <w:szCs w:val="32"/>
        </w:rPr>
      </w:pPr>
      <w:r w:rsidRPr="000D210D">
        <w:rPr>
          <w:rFonts w:ascii="仿宋" w:eastAsia="仿宋" w:hAnsi="仿宋" w:cs="仿宋_GB2312" w:hint="eastAsia"/>
          <w:b/>
          <w:sz w:val="32"/>
          <w:szCs w:val="32"/>
        </w:rPr>
        <w:t>四是</w:t>
      </w:r>
      <w:r w:rsidRPr="000D210D">
        <w:rPr>
          <w:rFonts w:ascii="仿宋" w:eastAsia="仿宋" w:hAnsi="仿宋" w:cs="仿宋_GB2312"/>
          <w:b/>
          <w:sz w:val="32"/>
          <w:szCs w:val="32"/>
        </w:rPr>
        <w:t>在师资队伍建设方面，</w:t>
      </w:r>
      <w:r w:rsidRPr="00EA3D8A">
        <w:rPr>
          <w:rFonts w:ascii="仿宋" w:eastAsia="仿宋" w:hAnsi="仿宋" w:cs="仿宋_GB2312" w:hint="eastAsia"/>
          <w:sz w:val="32"/>
          <w:szCs w:val="32"/>
        </w:rPr>
        <w:t>引进高层次人才49人，</w:t>
      </w:r>
      <w:r w:rsidRPr="00EA3D8A">
        <w:rPr>
          <w:rFonts w:ascii="仿宋" w:eastAsia="仿宋" w:hAnsi="仿宋" w:cs="仿宋_GB2312"/>
          <w:sz w:val="32"/>
          <w:szCs w:val="32"/>
        </w:rPr>
        <w:t>其中，</w:t>
      </w:r>
      <w:r w:rsidRPr="00EA3D8A">
        <w:rPr>
          <w:rFonts w:ascii="仿宋" w:eastAsia="仿宋" w:hAnsi="仿宋" w:cs="仿宋_GB2312" w:hint="eastAsia"/>
          <w:sz w:val="32"/>
          <w:szCs w:val="32"/>
        </w:rPr>
        <w:t>以兼职聘用方式聘用特聘教授2人，教育部</w:t>
      </w:r>
      <w:r w:rsidR="00027357">
        <w:rPr>
          <w:rFonts w:ascii="仿宋" w:eastAsia="仿宋" w:hAnsi="仿宋" w:cs="仿宋_GB2312" w:hint="eastAsia"/>
          <w:sz w:val="32"/>
          <w:szCs w:val="32"/>
        </w:rPr>
        <w:t>“</w:t>
      </w:r>
      <w:r w:rsidRPr="00EA3D8A">
        <w:rPr>
          <w:rFonts w:ascii="仿宋" w:eastAsia="仿宋" w:hAnsi="仿宋" w:cs="仿宋_GB2312" w:hint="eastAsia"/>
          <w:sz w:val="32"/>
          <w:szCs w:val="32"/>
        </w:rPr>
        <w:t>长江学者</w:t>
      </w:r>
      <w:r w:rsidR="00027357">
        <w:rPr>
          <w:rFonts w:ascii="仿宋" w:eastAsia="仿宋" w:hAnsi="仿宋" w:cs="仿宋_GB2312" w:hint="eastAsia"/>
          <w:sz w:val="32"/>
          <w:szCs w:val="32"/>
        </w:rPr>
        <w:t>”</w:t>
      </w:r>
      <w:r w:rsidRPr="00EA3D8A">
        <w:rPr>
          <w:rFonts w:ascii="仿宋" w:eastAsia="仿宋" w:hAnsi="仿宋" w:cs="仿宋_GB2312" w:hint="eastAsia"/>
          <w:sz w:val="32"/>
          <w:szCs w:val="32"/>
        </w:rPr>
        <w:t>讲座教授2人，中组部</w:t>
      </w:r>
      <w:r w:rsidR="00027357">
        <w:rPr>
          <w:rFonts w:ascii="仿宋" w:eastAsia="仿宋" w:hAnsi="仿宋" w:cs="仿宋_GB2312" w:hint="eastAsia"/>
          <w:sz w:val="32"/>
          <w:szCs w:val="32"/>
        </w:rPr>
        <w:t>“</w:t>
      </w:r>
      <w:r w:rsidRPr="00EA3D8A">
        <w:rPr>
          <w:rFonts w:ascii="仿宋" w:eastAsia="仿宋" w:hAnsi="仿宋" w:cs="仿宋_GB2312" w:hint="eastAsia"/>
          <w:sz w:val="32"/>
          <w:szCs w:val="32"/>
        </w:rPr>
        <w:t>千人计划</w:t>
      </w:r>
      <w:r w:rsidR="00027357">
        <w:rPr>
          <w:rFonts w:ascii="仿宋" w:eastAsia="仿宋" w:hAnsi="仿宋" w:cs="仿宋_GB2312" w:hint="eastAsia"/>
          <w:sz w:val="32"/>
          <w:szCs w:val="32"/>
        </w:rPr>
        <w:t>”</w:t>
      </w:r>
      <w:r w:rsidRPr="00EA3D8A">
        <w:rPr>
          <w:rFonts w:ascii="仿宋" w:eastAsia="仿宋" w:hAnsi="仿宋" w:cs="仿宋_GB2312" w:hint="eastAsia"/>
          <w:sz w:val="32"/>
          <w:szCs w:val="32"/>
        </w:rPr>
        <w:t>入选者1人；1人入选江苏特聘教授，3人获第五期“333工程”科研项目经费资助，3人入选“青蓝工程”优秀青年骨干教师，2人入选中青年学术带头人，1人入选“六大人才高峰”，1人荣获省优秀留学回国人员称号；遴选第三批“润泽学者”27人。</w:t>
      </w:r>
    </w:p>
    <w:p w:rsidR="00EB1F96" w:rsidRDefault="00585101" w:rsidP="005E05E6">
      <w:pPr>
        <w:spacing w:line="540" w:lineRule="exact"/>
        <w:ind w:firstLineChars="200" w:firstLine="643"/>
        <w:rPr>
          <w:rFonts w:ascii="仿宋" w:eastAsia="仿宋" w:hAnsi="仿宋" w:cs="仿宋_GB2312"/>
          <w:sz w:val="32"/>
          <w:szCs w:val="32"/>
        </w:rPr>
      </w:pPr>
      <w:r w:rsidRPr="000D210D">
        <w:rPr>
          <w:rFonts w:ascii="仿宋" w:eastAsia="仿宋" w:hAnsi="仿宋" w:cs="仿宋_GB2312" w:hint="eastAsia"/>
          <w:b/>
          <w:sz w:val="32"/>
          <w:szCs w:val="32"/>
        </w:rPr>
        <w:t>五是</w:t>
      </w:r>
      <w:r w:rsidR="007478A3" w:rsidRPr="000D210D">
        <w:rPr>
          <w:rFonts w:ascii="仿宋" w:eastAsia="仿宋" w:hAnsi="仿宋" w:cs="仿宋_GB2312" w:hint="eastAsia"/>
          <w:b/>
          <w:sz w:val="32"/>
          <w:szCs w:val="32"/>
        </w:rPr>
        <w:t>在</w:t>
      </w:r>
      <w:r w:rsidR="007478A3" w:rsidRPr="000D210D">
        <w:rPr>
          <w:rFonts w:ascii="仿宋" w:eastAsia="仿宋" w:hAnsi="仿宋" w:cs="仿宋_GB2312"/>
          <w:b/>
          <w:sz w:val="32"/>
          <w:szCs w:val="32"/>
        </w:rPr>
        <w:t>公共服务</w:t>
      </w:r>
      <w:r w:rsidR="007478A3" w:rsidRPr="000D210D">
        <w:rPr>
          <w:rFonts w:ascii="仿宋" w:eastAsia="仿宋" w:hAnsi="仿宋" w:cs="仿宋_GB2312" w:hint="eastAsia"/>
          <w:b/>
          <w:sz w:val="32"/>
          <w:szCs w:val="32"/>
        </w:rPr>
        <w:t>体系</w:t>
      </w:r>
      <w:r w:rsidR="00711F98">
        <w:rPr>
          <w:rFonts w:ascii="仿宋" w:eastAsia="仿宋" w:hAnsi="仿宋" w:cs="仿宋_GB2312" w:hint="eastAsia"/>
          <w:b/>
          <w:sz w:val="32"/>
          <w:szCs w:val="32"/>
        </w:rPr>
        <w:t>建设</w:t>
      </w:r>
      <w:r w:rsidR="007478A3" w:rsidRPr="000D210D">
        <w:rPr>
          <w:rFonts w:ascii="仿宋" w:eastAsia="仿宋" w:hAnsi="仿宋" w:cs="仿宋_GB2312"/>
          <w:b/>
          <w:sz w:val="32"/>
          <w:szCs w:val="32"/>
        </w:rPr>
        <w:t>方面，</w:t>
      </w:r>
      <w:r w:rsidR="00310CEF">
        <w:rPr>
          <w:rFonts w:ascii="仿宋" w:eastAsia="仿宋" w:hAnsi="仿宋" w:cs="仿宋_GB2312" w:hint="eastAsia"/>
          <w:sz w:val="32"/>
          <w:szCs w:val="32"/>
        </w:rPr>
        <w:t>根据学科建设需要，不断丰富馆藏资源体系</w:t>
      </w:r>
      <w:r w:rsidR="007478A3" w:rsidRPr="00EA3D8A">
        <w:rPr>
          <w:rFonts w:ascii="仿宋" w:eastAsia="仿宋" w:hAnsi="仿宋" w:cs="仿宋_GB2312" w:hint="eastAsia"/>
          <w:sz w:val="32"/>
          <w:szCs w:val="32"/>
        </w:rPr>
        <w:t>；建成</w:t>
      </w:r>
      <w:r w:rsidR="007478A3" w:rsidRPr="00EA3D8A">
        <w:rPr>
          <w:rFonts w:ascii="仿宋" w:eastAsia="仿宋" w:hAnsi="仿宋" w:cs="仿宋_GB2312"/>
          <w:sz w:val="32"/>
          <w:szCs w:val="32"/>
        </w:rPr>
        <w:t>敏知学科分</w:t>
      </w:r>
      <w:r w:rsidR="007478A3" w:rsidRPr="00EA3D8A">
        <w:rPr>
          <w:rFonts w:ascii="仿宋" w:eastAsia="仿宋" w:hAnsi="仿宋" w:cs="仿宋_GB2312" w:hint="eastAsia"/>
          <w:sz w:val="32"/>
          <w:szCs w:val="32"/>
        </w:rPr>
        <w:t>馆；审计文化与教育博物馆</w:t>
      </w:r>
      <w:r w:rsidR="007478A3" w:rsidRPr="00EA3D8A">
        <w:rPr>
          <w:rFonts w:ascii="仿宋" w:eastAsia="仿宋" w:hAnsi="仿宋" w:cs="仿宋_GB2312"/>
          <w:sz w:val="32"/>
          <w:szCs w:val="32"/>
        </w:rPr>
        <w:t>接待校内外来宾参观1.1 万人次</w:t>
      </w:r>
      <w:r w:rsidR="007478A3" w:rsidRPr="00EA3D8A">
        <w:rPr>
          <w:rFonts w:ascii="仿宋" w:eastAsia="仿宋" w:hAnsi="仿宋" w:cs="仿宋_GB2312" w:hint="eastAsia"/>
          <w:sz w:val="32"/>
          <w:szCs w:val="32"/>
        </w:rPr>
        <w:t>；制定校史编写大纲，启动校史编写工作；积极争取并获得财政专项资金1500万元；为存量货币资金争取最大利率，确保资金保值增值，实现收益700余万元；强化预算管理，推进财务分级管理；完成工程结算审计156项，审计工程造价4.1亿元，审减3950万元</w:t>
      </w:r>
      <w:r w:rsidR="003D3B34" w:rsidRPr="00EA3D8A">
        <w:rPr>
          <w:rFonts w:ascii="仿宋" w:eastAsia="仿宋" w:hAnsi="仿宋" w:cs="仿宋_GB2312" w:hint="eastAsia"/>
          <w:sz w:val="32"/>
          <w:szCs w:val="32"/>
        </w:rPr>
        <w:t>；全年零安全责任事故、零消防事故发生；推进数字化、智能化平安校园建设；有序推进大学科技园筹建工作；完成宿舍无线网建设，实现宿舍区无线信号全覆盖；水电费节约10%；对接审计干部教育学院，做好延伸服务，提供全方位保障。</w:t>
      </w:r>
    </w:p>
    <w:p w:rsidR="00EB1F96" w:rsidRDefault="00585101" w:rsidP="005E05E6">
      <w:pPr>
        <w:spacing w:line="540" w:lineRule="exact"/>
        <w:ind w:firstLineChars="200" w:firstLine="643"/>
        <w:rPr>
          <w:rFonts w:ascii="仿宋" w:eastAsia="仿宋" w:hAnsi="仿宋" w:cs="仿宋_GB2312"/>
          <w:sz w:val="32"/>
          <w:szCs w:val="32"/>
        </w:rPr>
      </w:pPr>
      <w:r w:rsidRPr="000D210D">
        <w:rPr>
          <w:rFonts w:ascii="仿宋" w:eastAsia="仿宋" w:hAnsi="仿宋" w:cs="仿宋_GB2312" w:hint="eastAsia"/>
          <w:b/>
          <w:sz w:val="32"/>
          <w:szCs w:val="32"/>
        </w:rPr>
        <w:t>六是</w:t>
      </w:r>
      <w:r w:rsidR="003D3B34" w:rsidRPr="000D210D">
        <w:rPr>
          <w:rFonts w:ascii="仿宋" w:eastAsia="仿宋" w:hAnsi="仿宋" w:cs="仿宋_GB2312" w:hint="eastAsia"/>
          <w:b/>
          <w:sz w:val="32"/>
          <w:szCs w:val="32"/>
        </w:rPr>
        <w:t>在</w:t>
      </w:r>
      <w:r w:rsidR="003D3B34" w:rsidRPr="000D210D">
        <w:rPr>
          <w:rFonts w:ascii="仿宋" w:eastAsia="仿宋" w:hAnsi="仿宋" w:cs="仿宋_GB2312"/>
          <w:b/>
          <w:sz w:val="32"/>
          <w:szCs w:val="32"/>
        </w:rPr>
        <w:t>民生</w:t>
      </w:r>
      <w:r w:rsidR="00711F98">
        <w:rPr>
          <w:rFonts w:ascii="仿宋" w:eastAsia="仿宋" w:hAnsi="仿宋" w:cs="仿宋_GB2312" w:hint="eastAsia"/>
          <w:b/>
          <w:sz w:val="32"/>
          <w:szCs w:val="32"/>
        </w:rPr>
        <w:t>改善</w:t>
      </w:r>
      <w:r w:rsidR="003D3B34" w:rsidRPr="000D210D">
        <w:rPr>
          <w:rFonts w:ascii="仿宋" w:eastAsia="仿宋" w:hAnsi="仿宋" w:cs="仿宋_GB2312"/>
          <w:b/>
          <w:sz w:val="32"/>
          <w:szCs w:val="32"/>
        </w:rPr>
        <w:t>方面，</w:t>
      </w:r>
      <w:r w:rsidR="003D3B34" w:rsidRPr="00EA3D8A">
        <w:rPr>
          <w:rFonts w:ascii="仿宋" w:eastAsia="仿宋" w:hAnsi="仿宋" w:cs="仿宋_GB2312" w:hint="eastAsia"/>
          <w:sz w:val="32"/>
          <w:szCs w:val="32"/>
        </w:rPr>
        <w:t>发放医疗备用金187万元；教职工报销医药费551万元；缴纳离退休干部医疗统筹保费35</w:t>
      </w:r>
      <w:r w:rsidR="003D3B34" w:rsidRPr="00EA3D8A">
        <w:rPr>
          <w:rFonts w:ascii="仿宋" w:eastAsia="仿宋" w:hAnsi="仿宋" w:cs="仿宋_GB2312" w:hint="eastAsia"/>
          <w:sz w:val="32"/>
          <w:szCs w:val="32"/>
        </w:rPr>
        <w:lastRenderedPageBreak/>
        <w:t>万元；老职工房贴发放比例由15%调整到20%；新职工逐月住房补贴缴存比例由22%调整到24%；调整人事代理制人员的岗位工资、薪级工资、岗位津贴和生活补贴；增加317位退休人员基本养老金；装修改造随想园教工餐厅，沁园三楼北餐厅投入使用；实施</w:t>
      </w:r>
      <w:r>
        <w:rPr>
          <w:rFonts w:ascii="仿宋" w:eastAsia="仿宋" w:hAnsi="仿宋" w:cs="仿宋_GB2312" w:hint="eastAsia"/>
          <w:sz w:val="32"/>
          <w:szCs w:val="32"/>
        </w:rPr>
        <w:t>午</w:t>
      </w:r>
      <w:r w:rsidR="003D3B34" w:rsidRPr="00EA3D8A">
        <w:rPr>
          <w:rFonts w:ascii="仿宋" w:eastAsia="仿宋" w:hAnsi="仿宋" w:cs="仿宋_GB2312" w:hint="eastAsia"/>
          <w:sz w:val="32"/>
          <w:szCs w:val="32"/>
        </w:rPr>
        <w:t>餐</w:t>
      </w:r>
      <w:r w:rsidR="005D2B90">
        <w:rPr>
          <w:rFonts w:ascii="仿宋" w:eastAsia="仿宋" w:hAnsi="仿宋" w:cs="仿宋_GB2312" w:hint="eastAsia"/>
          <w:sz w:val="32"/>
          <w:szCs w:val="32"/>
        </w:rPr>
        <w:t>优惠</w:t>
      </w:r>
      <w:r w:rsidR="003D3B34" w:rsidRPr="00EA3D8A">
        <w:rPr>
          <w:rFonts w:ascii="仿宋" w:eastAsia="仿宋" w:hAnsi="仿宋" w:cs="仿宋_GB2312" w:hint="eastAsia"/>
          <w:sz w:val="32"/>
          <w:szCs w:val="32"/>
        </w:rPr>
        <w:t>政策；</w:t>
      </w:r>
      <w:r w:rsidR="00F52170">
        <w:rPr>
          <w:rFonts w:ascii="仿宋" w:eastAsia="仿宋" w:hAnsi="仿宋" w:cs="仿宋_GB2312" w:hint="eastAsia"/>
          <w:sz w:val="32"/>
          <w:szCs w:val="32"/>
        </w:rPr>
        <w:t>发放教职工节假日慰问品；</w:t>
      </w:r>
      <w:r w:rsidR="003D3B34" w:rsidRPr="00EA3D8A">
        <w:rPr>
          <w:rFonts w:ascii="仿宋" w:eastAsia="仿宋" w:hAnsi="仿宋" w:cs="仿宋_GB2312" w:hint="eastAsia"/>
          <w:sz w:val="32"/>
          <w:szCs w:val="32"/>
        </w:rPr>
        <w:t>学生事务大厅建设完成并试运行；增设</w:t>
      </w:r>
      <w:r w:rsidR="00270A8C" w:rsidRPr="00EA3D8A">
        <w:rPr>
          <w:rFonts w:ascii="仿宋" w:eastAsia="仿宋" w:hAnsi="仿宋" w:cs="仿宋_GB2312" w:hint="eastAsia"/>
          <w:sz w:val="32"/>
          <w:szCs w:val="32"/>
        </w:rPr>
        <w:t>考研自修室</w:t>
      </w:r>
      <w:r w:rsidR="00270A8C">
        <w:rPr>
          <w:rFonts w:ascii="仿宋" w:eastAsia="仿宋" w:hAnsi="仿宋" w:cs="仿宋_GB2312" w:hint="eastAsia"/>
          <w:sz w:val="32"/>
          <w:szCs w:val="32"/>
        </w:rPr>
        <w:t>；积极推进校园快递投递点的增设</w:t>
      </w:r>
      <w:r w:rsidR="003D3B34" w:rsidRPr="00EA3D8A">
        <w:rPr>
          <w:rFonts w:ascii="仿宋" w:eastAsia="仿宋" w:hAnsi="仿宋" w:cs="仿宋_GB2312" w:hint="eastAsia"/>
          <w:sz w:val="32"/>
          <w:szCs w:val="32"/>
        </w:rPr>
        <w:t>。</w:t>
      </w:r>
    </w:p>
    <w:p w:rsidR="00AE1417" w:rsidRPr="00EA3D8A" w:rsidRDefault="00E412C1"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各位代表，同志们，回顾过去的工作，深感成绩来之不易。这得益于省委</w:t>
      </w:r>
      <w:r w:rsidR="005D0AC2">
        <w:rPr>
          <w:rFonts w:ascii="仿宋" w:eastAsia="仿宋" w:hAnsi="仿宋" w:cs="仿宋_GB2312" w:hint="eastAsia"/>
          <w:sz w:val="32"/>
          <w:szCs w:val="32"/>
        </w:rPr>
        <w:t>、</w:t>
      </w:r>
      <w:r w:rsidRPr="00EA3D8A">
        <w:rPr>
          <w:rFonts w:ascii="仿宋" w:eastAsia="仿宋" w:hAnsi="仿宋" w:cs="仿宋_GB2312" w:hint="eastAsia"/>
          <w:sz w:val="32"/>
          <w:szCs w:val="32"/>
        </w:rPr>
        <w:t>省政府</w:t>
      </w:r>
      <w:r w:rsidR="005D0AC2">
        <w:rPr>
          <w:rFonts w:ascii="仿宋" w:eastAsia="仿宋" w:hAnsi="仿宋" w:cs="仿宋_GB2312" w:hint="eastAsia"/>
          <w:sz w:val="32"/>
          <w:szCs w:val="32"/>
        </w:rPr>
        <w:t>的</w:t>
      </w:r>
      <w:r w:rsidRPr="00EA3D8A">
        <w:rPr>
          <w:rFonts w:ascii="仿宋" w:eastAsia="仿宋" w:hAnsi="仿宋" w:cs="仿宋_GB2312" w:hint="eastAsia"/>
          <w:sz w:val="32"/>
          <w:szCs w:val="32"/>
        </w:rPr>
        <w:t>正确领导和审计署</w:t>
      </w:r>
      <w:r w:rsidR="005D0AC2">
        <w:rPr>
          <w:rFonts w:ascii="仿宋" w:eastAsia="仿宋" w:hAnsi="仿宋" w:cs="仿宋_GB2312" w:hint="eastAsia"/>
          <w:sz w:val="32"/>
          <w:szCs w:val="32"/>
        </w:rPr>
        <w:t>的</w:t>
      </w:r>
      <w:r w:rsidRPr="00EA3D8A">
        <w:rPr>
          <w:rFonts w:ascii="仿宋" w:eastAsia="仿宋" w:hAnsi="仿宋" w:cs="仿宋_GB2312" w:hint="eastAsia"/>
          <w:sz w:val="32"/>
          <w:szCs w:val="32"/>
        </w:rPr>
        <w:t>全力支持，得益于学校党委的励精图治，得益于历届领导班子和老领导、老同志打下的良好基础</w:t>
      </w:r>
      <w:r w:rsidR="00F52170">
        <w:rPr>
          <w:rFonts w:ascii="仿宋" w:eastAsia="仿宋" w:hAnsi="仿宋" w:cs="仿宋_GB2312" w:hint="eastAsia"/>
          <w:sz w:val="32"/>
          <w:szCs w:val="32"/>
        </w:rPr>
        <w:t>，得益于</w:t>
      </w:r>
      <w:r w:rsidR="00F52170" w:rsidRPr="00EA3D8A">
        <w:rPr>
          <w:rFonts w:ascii="仿宋" w:eastAsia="仿宋" w:hAnsi="仿宋" w:cs="仿宋_GB2312" w:hint="eastAsia"/>
          <w:sz w:val="32"/>
          <w:szCs w:val="32"/>
        </w:rPr>
        <w:t>每位南审人的</w:t>
      </w:r>
      <w:r w:rsidR="00F52170">
        <w:rPr>
          <w:rFonts w:ascii="仿宋" w:eastAsia="仿宋" w:hAnsi="仿宋" w:cs="仿宋_GB2312" w:hint="eastAsia"/>
          <w:sz w:val="32"/>
          <w:szCs w:val="32"/>
        </w:rPr>
        <w:t>辛勤</w:t>
      </w:r>
      <w:r w:rsidR="00F52170" w:rsidRPr="00EA3D8A">
        <w:rPr>
          <w:rFonts w:ascii="仿宋" w:eastAsia="仿宋" w:hAnsi="仿宋" w:cs="仿宋_GB2312" w:hint="eastAsia"/>
          <w:sz w:val="32"/>
          <w:szCs w:val="32"/>
        </w:rPr>
        <w:t>付出</w:t>
      </w:r>
      <w:r w:rsidRPr="00EA3D8A">
        <w:rPr>
          <w:rFonts w:ascii="仿宋" w:eastAsia="仿宋" w:hAnsi="仿宋" w:cs="仿宋_GB2312" w:hint="eastAsia"/>
          <w:sz w:val="32"/>
          <w:szCs w:val="32"/>
        </w:rPr>
        <w:t>。在此，我代表学校行政班子，向为学校改革、建设与发展倾注心血、作出历史贡献的历届党政领导、离退休老同志致以崇高的敬意</w:t>
      </w:r>
      <w:r w:rsidR="00585101">
        <w:rPr>
          <w:rFonts w:ascii="仿宋" w:eastAsia="仿宋" w:hAnsi="仿宋" w:cs="仿宋_GB2312" w:hint="eastAsia"/>
          <w:sz w:val="32"/>
          <w:szCs w:val="32"/>
        </w:rPr>
        <w:t>；向辛勤培育人才、潜心科学研究的全体教师，向默默耕耘在管理、教辅、后勤等</w:t>
      </w:r>
      <w:r w:rsidRPr="00EA3D8A">
        <w:rPr>
          <w:rFonts w:ascii="仿宋" w:eastAsia="仿宋" w:hAnsi="仿宋" w:cs="仿宋_GB2312" w:hint="eastAsia"/>
          <w:sz w:val="32"/>
          <w:szCs w:val="32"/>
        </w:rPr>
        <w:t>岗位上的全体干部职工表示衷心的感谢！</w:t>
      </w:r>
    </w:p>
    <w:p w:rsidR="0081168B" w:rsidRPr="00F259DC" w:rsidRDefault="0081168B" w:rsidP="005E05E6">
      <w:pPr>
        <w:spacing w:line="540" w:lineRule="exact"/>
        <w:ind w:firstLineChars="200" w:firstLine="640"/>
        <w:rPr>
          <w:rFonts w:ascii="黑体" w:eastAsia="黑体" w:hAnsi="黑体" w:cs="仿宋_GB2312"/>
          <w:sz w:val="32"/>
          <w:szCs w:val="32"/>
        </w:rPr>
      </w:pPr>
      <w:r w:rsidRPr="00F259DC">
        <w:rPr>
          <w:rFonts w:ascii="黑体" w:eastAsia="黑体" w:hAnsi="黑体" w:cs="仿宋_GB2312" w:hint="eastAsia"/>
          <w:sz w:val="32"/>
          <w:szCs w:val="32"/>
        </w:rPr>
        <w:t>三、学校发展面临的形势和挑战</w:t>
      </w:r>
    </w:p>
    <w:p w:rsidR="004B0E8A" w:rsidRPr="00EA3D8A" w:rsidRDefault="004B0E8A"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学校虽然取得了一系列</w:t>
      </w:r>
      <w:r w:rsidR="00585101">
        <w:rPr>
          <w:rFonts w:ascii="仿宋" w:eastAsia="仿宋" w:hAnsi="仿宋" w:cs="仿宋_GB2312" w:hint="eastAsia"/>
          <w:sz w:val="32"/>
          <w:szCs w:val="32"/>
        </w:rPr>
        <w:t>办学</w:t>
      </w:r>
      <w:r w:rsidRPr="00EA3D8A">
        <w:rPr>
          <w:rFonts w:ascii="仿宋" w:eastAsia="仿宋" w:hAnsi="仿宋" w:cs="仿宋_GB2312" w:hint="eastAsia"/>
          <w:sz w:val="32"/>
          <w:szCs w:val="32"/>
        </w:rPr>
        <w:t>成绩，但对标</w:t>
      </w:r>
      <w:r w:rsidRPr="00EA3D8A">
        <w:rPr>
          <w:rFonts w:ascii="仿宋" w:eastAsia="仿宋" w:hAnsi="仿宋" w:cs="仿宋_GB2312"/>
          <w:sz w:val="32"/>
          <w:szCs w:val="32"/>
        </w:rPr>
        <w:t>上级的要求，对照自身的目标，对比</w:t>
      </w:r>
      <w:r w:rsidRPr="00EA3D8A">
        <w:rPr>
          <w:rFonts w:ascii="仿宋" w:eastAsia="仿宋" w:hAnsi="仿宋" w:cs="仿宋_GB2312" w:hint="eastAsia"/>
          <w:sz w:val="32"/>
          <w:szCs w:val="32"/>
        </w:rPr>
        <w:t>存在</w:t>
      </w:r>
      <w:r w:rsidRPr="00EA3D8A">
        <w:rPr>
          <w:rFonts w:ascii="仿宋" w:eastAsia="仿宋" w:hAnsi="仿宋" w:cs="仿宋_GB2312"/>
          <w:sz w:val="32"/>
          <w:szCs w:val="32"/>
        </w:rPr>
        <w:t>的</w:t>
      </w:r>
      <w:r w:rsidR="005D0AC2">
        <w:rPr>
          <w:rFonts w:ascii="仿宋" w:eastAsia="仿宋" w:hAnsi="仿宋" w:cs="仿宋_GB2312" w:hint="eastAsia"/>
          <w:sz w:val="32"/>
          <w:szCs w:val="32"/>
        </w:rPr>
        <w:t>不足</w:t>
      </w:r>
      <w:r w:rsidRPr="00EA3D8A">
        <w:rPr>
          <w:rFonts w:ascii="仿宋" w:eastAsia="仿宋" w:hAnsi="仿宋" w:cs="仿宋_GB2312"/>
          <w:sz w:val="32"/>
          <w:szCs w:val="32"/>
        </w:rPr>
        <w:t>，我们还有很多工作要做。</w:t>
      </w:r>
    </w:p>
    <w:p w:rsidR="004B0E8A" w:rsidRDefault="004B0E8A"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1</w:t>
      </w:r>
      <w:r w:rsidRPr="000D210D">
        <w:rPr>
          <w:rFonts w:asciiTheme="minorEastAsia" w:hAnsiTheme="minorEastAsia" w:cs="仿宋_GB2312"/>
          <w:b/>
          <w:sz w:val="32"/>
          <w:szCs w:val="32"/>
        </w:rPr>
        <w:t>.</w:t>
      </w:r>
      <w:r w:rsidR="002C43B1" w:rsidRPr="000D210D">
        <w:rPr>
          <w:rFonts w:asciiTheme="minorEastAsia" w:hAnsiTheme="minorEastAsia" w:cs="仿宋_GB2312" w:hint="eastAsia"/>
          <w:b/>
          <w:sz w:val="32"/>
          <w:szCs w:val="32"/>
        </w:rPr>
        <w:t>对标</w:t>
      </w:r>
      <w:r w:rsidRPr="000D210D">
        <w:rPr>
          <w:rFonts w:asciiTheme="minorEastAsia" w:hAnsiTheme="minorEastAsia" w:cs="仿宋_GB2312" w:hint="eastAsia"/>
          <w:b/>
          <w:sz w:val="32"/>
          <w:szCs w:val="32"/>
        </w:rPr>
        <w:t>上级的</w:t>
      </w:r>
      <w:r w:rsidR="002C43B1" w:rsidRPr="000D210D">
        <w:rPr>
          <w:rFonts w:asciiTheme="minorEastAsia" w:hAnsiTheme="minorEastAsia" w:cs="仿宋_GB2312" w:hint="eastAsia"/>
          <w:b/>
          <w:sz w:val="32"/>
          <w:szCs w:val="32"/>
        </w:rPr>
        <w:t>要求</w:t>
      </w:r>
    </w:p>
    <w:p w:rsidR="005056FF" w:rsidRDefault="00204442" w:rsidP="005E05E6">
      <w:pPr>
        <w:spacing w:line="540" w:lineRule="exact"/>
        <w:ind w:firstLineChars="200" w:firstLine="640"/>
        <w:rPr>
          <w:rFonts w:ascii="仿宋" w:eastAsia="仿宋" w:hAnsi="仿宋" w:cs="仿宋_GB2312"/>
          <w:sz w:val="32"/>
          <w:szCs w:val="32"/>
        </w:rPr>
      </w:pPr>
      <w:r w:rsidRPr="00EE4517">
        <w:rPr>
          <w:rFonts w:ascii="仿宋" w:eastAsia="仿宋" w:hAnsi="仿宋" w:cs="仿宋_GB2312"/>
          <w:sz w:val="32"/>
          <w:szCs w:val="32"/>
        </w:rPr>
        <w:t>党的十九大报告指出：要</w:t>
      </w:r>
      <w:r w:rsidR="005056FF" w:rsidRPr="00EE4517">
        <w:rPr>
          <w:rFonts w:ascii="仿宋" w:eastAsia="仿宋" w:hAnsi="仿宋" w:cs="仿宋_GB2312" w:hint="eastAsia"/>
          <w:sz w:val="32"/>
          <w:szCs w:val="32"/>
        </w:rPr>
        <w:t>“</w:t>
      </w:r>
      <w:r w:rsidRPr="00EE4517">
        <w:rPr>
          <w:rFonts w:ascii="仿宋" w:eastAsia="仿宋" w:hAnsi="仿宋" w:cs="仿宋_GB2312"/>
          <w:sz w:val="32"/>
          <w:szCs w:val="32"/>
        </w:rPr>
        <w:t>加快一流大学和一流学科建设，实现高等教育内涵式发展</w:t>
      </w:r>
      <w:r w:rsidR="005056FF" w:rsidRPr="00EE4517">
        <w:rPr>
          <w:rFonts w:ascii="仿宋" w:eastAsia="仿宋" w:hAnsi="仿宋" w:cs="仿宋_GB2312" w:hint="eastAsia"/>
          <w:sz w:val="32"/>
          <w:szCs w:val="32"/>
        </w:rPr>
        <w:t>”</w:t>
      </w:r>
      <w:r w:rsidR="00A845D8">
        <w:rPr>
          <w:rFonts w:ascii="仿宋" w:eastAsia="仿宋" w:hAnsi="仿宋" w:cs="仿宋_GB2312" w:hint="eastAsia"/>
          <w:sz w:val="32"/>
          <w:szCs w:val="32"/>
        </w:rPr>
        <w:t>。</w:t>
      </w:r>
      <w:r w:rsidRPr="00EE4517">
        <w:rPr>
          <w:rFonts w:ascii="仿宋" w:eastAsia="仿宋" w:hAnsi="仿宋" w:cs="仿宋_GB2312"/>
          <w:sz w:val="32"/>
          <w:szCs w:val="32"/>
        </w:rPr>
        <w:t>这是在新的历史条件下发展高等教育的总纲领、总遵循、总方针。</w:t>
      </w:r>
      <w:r w:rsidR="007E698A" w:rsidRPr="00EE4517">
        <w:rPr>
          <w:rFonts w:ascii="仿宋" w:eastAsia="仿宋" w:hAnsi="仿宋" w:cs="仿宋_GB2312" w:hint="eastAsia"/>
          <w:sz w:val="32"/>
          <w:szCs w:val="32"/>
        </w:rPr>
        <w:t>2015年，审计署办公厅专门回复了《关于南京审计学院“十三五”发展战略初步构想建议的函》，</w:t>
      </w:r>
      <w:r w:rsidR="00BB49B3" w:rsidRPr="00EE4517">
        <w:rPr>
          <w:rFonts w:ascii="仿宋" w:eastAsia="仿宋" w:hAnsi="仿宋" w:cs="仿宋_GB2312" w:hint="eastAsia"/>
          <w:sz w:val="32"/>
          <w:szCs w:val="32"/>
        </w:rPr>
        <w:t>提出要“坚持‘审计’这一办学特色，</w:t>
      </w:r>
      <w:r w:rsidR="00BB49B3" w:rsidRPr="00EE4517">
        <w:rPr>
          <w:rFonts w:ascii="仿宋" w:eastAsia="仿宋" w:hAnsi="仿宋" w:cs="仿宋_GB2312" w:hint="eastAsia"/>
          <w:sz w:val="32"/>
          <w:szCs w:val="32"/>
        </w:rPr>
        <w:lastRenderedPageBreak/>
        <w:t>突出服务国家审计，将国家审计作为主要发展方向做大做强，力争发展成为具有鲜明办学特色、部分领域处于引领地位的一流审计大学。”</w:t>
      </w:r>
      <w:r w:rsidR="00BB49B3" w:rsidRPr="00EE4517">
        <w:rPr>
          <w:rFonts w:ascii="仿宋" w:eastAsia="仿宋" w:hAnsi="仿宋" w:cs="仿宋_GB2312"/>
          <w:sz w:val="32"/>
          <w:szCs w:val="32"/>
        </w:rPr>
        <w:t xml:space="preserve"> </w:t>
      </w:r>
      <w:r w:rsidR="00BB49B3" w:rsidRPr="00EE4517">
        <w:rPr>
          <w:rFonts w:ascii="仿宋" w:eastAsia="仿宋" w:hAnsi="仿宋" w:cs="仿宋_GB2312" w:hint="eastAsia"/>
          <w:sz w:val="32"/>
          <w:szCs w:val="32"/>
        </w:rPr>
        <w:t>2016年，江苏省第十三次党代会提出，要“推进一流大学、有特色高水平大学和一流学科建设，努力办好人民满意的教育。”</w:t>
      </w:r>
      <w:r w:rsidR="006E09D1" w:rsidRPr="00EA3D8A">
        <w:rPr>
          <w:rFonts w:ascii="仿宋" w:eastAsia="仿宋" w:hAnsi="仿宋" w:cs="仿宋_GB2312" w:hint="eastAsia"/>
          <w:sz w:val="32"/>
          <w:szCs w:val="32"/>
        </w:rPr>
        <w:t>同时，</w:t>
      </w:r>
      <w:r w:rsidR="006B7131" w:rsidRPr="00EA3D8A">
        <w:rPr>
          <w:rFonts w:ascii="仿宋" w:eastAsia="仿宋" w:hAnsi="仿宋" w:cs="仿宋_GB2312"/>
          <w:sz w:val="32"/>
          <w:szCs w:val="32"/>
        </w:rPr>
        <w:t>我国高等教育的发展环境从规模扩张向结构调整转变，发展定位从适应服务向支撑引领转变，发展方式从外延式发展向内涵式发展转变，发展动力从要素驱动向</w:t>
      </w:r>
      <w:r w:rsidR="00D3225A">
        <w:rPr>
          <w:rFonts w:ascii="仿宋" w:eastAsia="仿宋" w:hAnsi="仿宋" w:cs="仿宋_GB2312" w:hint="eastAsia"/>
          <w:sz w:val="32"/>
          <w:szCs w:val="32"/>
        </w:rPr>
        <w:t>创新</w:t>
      </w:r>
      <w:r w:rsidR="006B7131" w:rsidRPr="00EA3D8A">
        <w:rPr>
          <w:rFonts w:ascii="仿宋" w:eastAsia="仿宋" w:hAnsi="仿宋" w:cs="仿宋_GB2312"/>
          <w:sz w:val="32"/>
          <w:szCs w:val="32"/>
        </w:rPr>
        <w:t>驱动转变</w:t>
      </w:r>
      <w:r w:rsidR="006B7131" w:rsidRPr="00EA3D8A">
        <w:rPr>
          <w:rFonts w:ascii="仿宋" w:eastAsia="仿宋" w:hAnsi="仿宋" w:cs="仿宋_GB2312" w:hint="eastAsia"/>
          <w:sz w:val="32"/>
          <w:szCs w:val="32"/>
        </w:rPr>
        <w:t>。</w:t>
      </w:r>
      <w:r w:rsidR="005056FF">
        <w:rPr>
          <w:rFonts w:ascii="仿宋" w:eastAsia="仿宋" w:hAnsi="仿宋" w:cs="仿宋_GB2312" w:hint="eastAsia"/>
          <w:sz w:val="32"/>
          <w:szCs w:val="32"/>
        </w:rPr>
        <w:t>因此，</w:t>
      </w:r>
      <w:r w:rsidR="006E09D1" w:rsidRPr="00EA3D8A">
        <w:rPr>
          <w:rFonts w:ascii="仿宋" w:eastAsia="仿宋" w:hAnsi="仿宋" w:cs="仿宋_GB2312" w:hint="eastAsia"/>
          <w:sz w:val="32"/>
          <w:szCs w:val="32"/>
        </w:rPr>
        <w:t>我们</w:t>
      </w:r>
      <w:r w:rsidR="006B7131" w:rsidRPr="00EA3D8A">
        <w:rPr>
          <w:rFonts w:ascii="仿宋" w:eastAsia="仿宋" w:hAnsi="仿宋" w:cs="仿宋_GB2312" w:hint="eastAsia"/>
          <w:sz w:val="32"/>
          <w:szCs w:val="32"/>
        </w:rPr>
        <w:t>要把</w:t>
      </w:r>
      <w:r w:rsidR="004C368F" w:rsidRPr="004C368F">
        <w:rPr>
          <w:rFonts w:ascii="仿宋" w:eastAsia="仿宋" w:hAnsi="仿宋" w:cs="仿宋_GB2312" w:hint="eastAsia"/>
          <w:sz w:val="32"/>
          <w:szCs w:val="32"/>
        </w:rPr>
        <w:t>坚持正确方向、坚持立德树人、坚持服务国家、坚持改革创新</w:t>
      </w:r>
      <w:r w:rsidR="006B7131" w:rsidRPr="00EA3D8A">
        <w:rPr>
          <w:rFonts w:ascii="仿宋" w:eastAsia="仿宋" w:hAnsi="仿宋" w:cs="仿宋_GB2312" w:hint="eastAsia"/>
          <w:sz w:val="32"/>
          <w:szCs w:val="32"/>
        </w:rPr>
        <w:t>作为办学治校的行动纲领，把</w:t>
      </w:r>
      <w:r w:rsidR="004C368F" w:rsidRPr="004C368F">
        <w:rPr>
          <w:rFonts w:ascii="仿宋" w:eastAsia="仿宋" w:hAnsi="仿宋" w:cs="仿宋_GB2312" w:hint="eastAsia"/>
          <w:sz w:val="32"/>
          <w:szCs w:val="32"/>
        </w:rPr>
        <w:t>为人民服务，为中国共产党治国理政服务，为巩固和发展中国特色社会主义制度服务，为改革开放和社会主义现代化建设服务</w:t>
      </w:r>
      <w:r w:rsidR="006B7131" w:rsidRPr="00EA3D8A">
        <w:rPr>
          <w:rFonts w:ascii="仿宋" w:eastAsia="仿宋" w:hAnsi="仿宋" w:cs="仿宋_GB2312" w:hint="eastAsia"/>
          <w:sz w:val="32"/>
          <w:szCs w:val="32"/>
        </w:rPr>
        <w:t>作为历史使命。</w:t>
      </w:r>
    </w:p>
    <w:p w:rsidR="00EE4517" w:rsidRDefault="004B0E8A"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2</w:t>
      </w:r>
      <w:r w:rsidRPr="000D210D">
        <w:rPr>
          <w:rFonts w:asciiTheme="minorEastAsia" w:hAnsiTheme="minorEastAsia" w:cs="仿宋_GB2312"/>
          <w:b/>
          <w:sz w:val="32"/>
          <w:szCs w:val="32"/>
        </w:rPr>
        <w:t>.</w:t>
      </w:r>
      <w:r w:rsidR="002C43B1" w:rsidRPr="000D210D">
        <w:rPr>
          <w:rFonts w:asciiTheme="minorEastAsia" w:hAnsiTheme="minorEastAsia" w:cs="仿宋_GB2312" w:hint="eastAsia"/>
          <w:b/>
          <w:sz w:val="32"/>
          <w:szCs w:val="32"/>
        </w:rPr>
        <w:t>对照</w:t>
      </w:r>
      <w:r w:rsidRPr="000D210D">
        <w:rPr>
          <w:rFonts w:asciiTheme="minorEastAsia" w:hAnsiTheme="minorEastAsia" w:cs="仿宋_GB2312" w:hint="eastAsia"/>
          <w:b/>
          <w:sz w:val="32"/>
          <w:szCs w:val="32"/>
        </w:rPr>
        <w:t>自身的</w:t>
      </w:r>
      <w:r w:rsidR="002C43B1" w:rsidRPr="000D210D">
        <w:rPr>
          <w:rFonts w:asciiTheme="minorEastAsia" w:hAnsiTheme="minorEastAsia" w:cs="仿宋_GB2312" w:hint="eastAsia"/>
          <w:b/>
          <w:sz w:val="32"/>
          <w:szCs w:val="32"/>
        </w:rPr>
        <w:t>目标</w:t>
      </w:r>
    </w:p>
    <w:p w:rsidR="005C4A0C" w:rsidRPr="005C4A0C" w:rsidRDefault="005056FF" w:rsidP="005E05E6">
      <w:pPr>
        <w:spacing w:line="540" w:lineRule="exact"/>
        <w:ind w:firstLineChars="200" w:firstLine="640"/>
        <w:rPr>
          <w:rFonts w:ascii="仿宋" w:eastAsia="仿宋" w:hAnsi="仿宋" w:cs="仿宋_GB2312"/>
          <w:sz w:val="32"/>
          <w:szCs w:val="32"/>
        </w:rPr>
      </w:pPr>
      <w:r w:rsidRPr="00EE4517">
        <w:rPr>
          <w:rFonts w:ascii="仿宋" w:eastAsia="仿宋" w:hAnsi="仿宋" w:cs="仿宋_GB2312" w:hint="eastAsia"/>
          <w:sz w:val="32"/>
          <w:szCs w:val="32"/>
        </w:rPr>
        <w:t>去年，我们成功召开了第四次党代会，</w:t>
      </w:r>
      <w:r w:rsidRPr="00EA3D8A">
        <w:rPr>
          <w:rFonts w:ascii="仿宋" w:eastAsia="仿宋" w:hAnsi="仿宋" w:cs="仿宋_GB2312" w:hint="eastAsia"/>
          <w:sz w:val="32"/>
          <w:szCs w:val="32"/>
        </w:rPr>
        <w:t>作出</w:t>
      </w:r>
      <w:r>
        <w:rPr>
          <w:rFonts w:ascii="仿宋" w:eastAsia="仿宋" w:hAnsi="仿宋" w:cs="仿宋_GB2312" w:hint="eastAsia"/>
          <w:sz w:val="32"/>
          <w:szCs w:val="32"/>
        </w:rPr>
        <w:t>了</w:t>
      </w:r>
      <w:r w:rsidRPr="00EA3D8A">
        <w:rPr>
          <w:rFonts w:ascii="仿宋" w:eastAsia="仿宋" w:hAnsi="仿宋" w:cs="仿宋_GB2312"/>
          <w:sz w:val="32"/>
          <w:szCs w:val="32"/>
        </w:rPr>
        <w:t>“</w:t>
      </w:r>
      <w:r w:rsidRPr="00EA3D8A">
        <w:rPr>
          <w:rFonts w:ascii="仿宋" w:eastAsia="仿宋" w:hAnsi="仿宋" w:cs="仿宋_GB2312" w:hint="eastAsia"/>
          <w:sz w:val="32"/>
          <w:szCs w:val="32"/>
        </w:rPr>
        <w:t>一个</w:t>
      </w:r>
      <w:r w:rsidRPr="00EA3D8A">
        <w:rPr>
          <w:rFonts w:ascii="仿宋" w:eastAsia="仿宋" w:hAnsi="仿宋" w:cs="仿宋_GB2312"/>
          <w:sz w:val="32"/>
          <w:szCs w:val="32"/>
        </w:rPr>
        <w:t>发展目标，三大战略重点，五项主要任务”</w:t>
      </w:r>
      <w:r w:rsidRPr="00EA3D8A">
        <w:rPr>
          <w:rFonts w:ascii="仿宋" w:eastAsia="仿宋" w:hAnsi="仿宋" w:cs="仿宋_GB2312" w:hint="eastAsia"/>
          <w:sz w:val="32"/>
          <w:szCs w:val="32"/>
        </w:rPr>
        <w:t>的</w:t>
      </w:r>
      <w:r w:rsidRPr="00EA3D8A">
        <w:rPr>
          <w:rFonts w:ascii="仿宋" w:eastAsia="仿宋" w:hAnsi="仿宋" w:cs="仿宋_GB2312"/>
          <w:sz w:val="32"/>
          <w:szCs w:val="32"/>
        </w:rPr>
        <w:t>战略部署</w:t>
      </w:r>
      <w:r w:rsidR="005C4A0C">
        <w:rPr>
          <w:rFonts w:ascii="仿宋" w:eastAsia="仿宋" w:hAnsi="仿宋" w:cs="仿宋_GB2312" w:hint="eastAsia"/>
          <w:sz w:val="32"/>
          <w:szCs w:val="32"/>
        </w:rPr>
        <w:t>，提出要推动设立审计一级学科，</w:t>
      </w:r>
      <w:r w:rsidR="005C4A0C" w:rsidRPr="005C4A0C">
        <w:rPr>
          <w:rFonts w:ascii="仿宋" w:eastAsia="仿宋" w:hAnsi="仿宋" w:cs="仿宋_GB2312" w:hint="eastAsia"/>
          <w:sz w:val="32"/>
          <w:szCs w:val="32"/>
        </w:rPr>
        <w:t>争取列入国家“学位授予和人才培养学科目录”</w:t>
      </w:r>
      <w:r w:rsidR="005C4A0C">
        <w:rPr>
          <w:rFonts w:ascii="仿宋" w:eastAsia="仿宋" w:hAnsi="仿宋" w:cs="仿宋_GB2312" w:hint="eastAsia"/>
          <w:sz w:val="32"/>
          <w:szCs w:val="32"/>
        </w:rPr>
        <w:t>；</w:t>
      </w:r>
      <w:r w:rsidR="005C4A0C" w:rsidRPr="005C4A0C">
        <w:rPr>
          <w:rFonts w:ascii="仿宋" w:eastAsia="仿宋" w:hAnsi="仿宋" w:cs="仿宋_GB2312" w:hint="eastAsia"/>
          <w:sz w:val="32"/>
          <w:szCs w:val="32"/>
        </w:rPr>
        <w:t>建成审计本科教育、硕士</w:t>
      </w:r>
      <w:r w:rsidR="00296C38">
        <w:rPr>
          <w:rFonts w:ascii="仿宋" w:eastAsia="仿宋" w:hAnsi="仿宋" w:cs="仿宋_GB2312" w:hint="eastAsia"/>
          <w:sz w:val="32"/>
          <w:szCs w:val="32"/>
        </w:rPr>
        <w:t>研究生</w:t>
      </w:r>
      <w:r w:rsidR="005C4A0C" w:rsidRPr="005C4A0C">
        <w:rPr>
          <w:rFonts w:ascii="仿宋" w:eastAsia="仿宋" w:hAnsi="仿宋" w:cs="仿宋_GB2312" w:hint="eastAsia"/>
          <w:sz w:val="32"/>
          <w:szCs w:val="32"/>
        </w:rPr>
        <w:t>教育、博士</w:t>
      </w:r>
      <w:r w:rsidR="00296C38">
        <w:rPr>
          <w:rFonts w:ascii="仿宋" w:eastAsia="仿宋" w:hAnsi="仿宋" w:cs="仿宋_GB2312" w:hint="eastAsia"/>
          <w:sz w:val="32"/>
          <w:szCs w:val="32"/>
        </w:rPr>
        <w:t>研究生</w:t>
      </w:r>
      <w:r w:rsidR="005C4A0C" w:rsidRPr="005C4A0C">
        <w:rPr>
          <w:rFonts w:ascii="仿宋" w:eastAsia="仿宋" w:hAnsi="仿宋" w:cs="仿宋_GB2312" w:hint="eastAsia"/>
          <w:sz w:val="32"/>
          <w:szCs w:val="32"/>
        </w:rPr>
        <w:t>教育等相互衔接的学历教育链条；强化审计品牌，促进审计学历教育、</w:t>
      </w:r>
      <w:r w:rsidR="00711F98">
        <w:rPr>
          <w:rFonts w:ascii="仿宋" w:eastAsia="仿宋" w:hAnsi="仿宋" w:cs="仿宋_GB2312" w:hint="eastAsia"/>
          <w:sz w:val="32"/>
          <w:szCs w:val="32"/>
        </w:rPr>
        <w:t>职业</w:t>
      </w:r>
      <w:r w:rsidR="005C4A0C" w:rsidRPr="005C4A0C">
        <w:rPr>
          <w:rFonts w:ascii="仿宋" w:eastAsia="仿宋" w:hAnsi="仿宋" w:cs="仿宋_GB2312" w:hint="eastAsia"/>
          <w:sz w:val="32"/>
          <w:szCs w:val="32"/>
        </w:rPr>
        <w:t>培训、国际教育等不同类型教育协调发展；按照博士学位点的标准建设工商管理、应用经济学、理论经济学、法学、统计学、公共管理等支柱学科；按照硕士学位点的标准建设计算机科学与技术、数学、中国语言文学、外国语言文学、马克思主义理论等基础学科；遵循高等教育规律，进一步理顺行政权力与学术权力关系、学校与学院关系、学院与书院关系、教学与科研关系，加速构建现代</w:t>
      </w:r>
      <w:r w:rsidR="005C4A0C" w:rsidRPr="005C4A0C">
        <w:rPr>
          <w:rFonts w:ascii="仿宋" w:eastAsia="仿宋" w:hAnsi="仿宋" w:cs="仿宋_GB2312" w:hint="eastAsia"/>
          <w:sz w:val="32"/>
          <w:szCs w:val="32"/>
        </w:rPr>
        <w:lastRenderedPageBreak/>
        <w:t>大学治理体系等具体目标任务。</w:t>
      </w:r>
    </w:p>
    <w:p w:rsidR="00625F97" w:rsidRDefault="004B0E8A"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3</w:t>
      </w:r>
      <w:r w:rsidRPr="000D210D">
        <w:rPr>
          <w:rFonts w:asciiTheme="minorEastAsia" w:hAnsiTheme="minorEastAsia" w:cs="仿宋_GB2312"/>
          <w:b/>
          <w:sz w:val="32"/>
          <w:szCs w:val="32"/>
        </w:rPr>
        <w:t>.</w:t>
      </w:r>
      <w:r w:rsidR="002C43B1" w:rsidRPr="000D210D">
        <w:rPr>
          <w:rFonts w:asciiTheme="minorEastAsia" w:hAnsiTheme="minorEastAsia" w:cs="仿宋_GB2312" w:hint="eastAsia"/>
          <w:b/>
          <w:sz w:val="32"/>
          <w:szCs w:val="32"/>
        </w:rPr>
        <w:t>对比</w:t>
      </w:r>
      <w:r w:rsidRPr="000D210D">
        <w:rPr>
          <w:rFonts w:asciiTheme="minorEastAsia" w:hAnsiTheme="minorEastAsia" w:cs="仿宋_GB2312" w:hint="eastAsia"/>
          <w:b/>
          <w:sz w:val="32"/>
          <w:szCs w:val="32"/>
        </w:rPr>
        <w:t>存在</w:t>
      </w:r>
      <w:r w:rsidRPr="000D210D">
        <w:rPr>
          <w:rFonts w:asciiTheme="minorEastAsia" w:hAnsiTheme="minorEastAsia" w:cs="仿宋_GB2312"/>
          <w:b/>
          <w:sz w:val="32"/>
          <w:szCs w:val="32"/>
        </w:rPr>
        <w:t>的</w:t>
      </w:r>
      <w:r w:rsidR="005D0AC2">
        <w:rPr>
          <w:rFonts w:asciiTheme="minorEastAsia" w:hAnsiTheme="minorEastAsia" w:cs="仿宋_GB2312" w:hint="eastAsia"/>
          <w:b/>
          <w:sz w:val="32"/>
          <w:szCs w:val="32"/>
        </w:rPr>
        <w:t>不足</w:t>
      </w:r>
    </w:p>
    <w:p w:rsidR="00F0360B" w:rsidRDefault="00595916"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学校改革发展取得的成绩有目共睹，但改革越是深</w:t>
      </w:r>
      <w:r w:rsidR="009F4ED5">
        <w:rPr>
          <w:rFonts w:ascii="仿宋" w:eastAsia="仿宋" w:hAnsi="仿宋" w:cs="仿宋_GB2312" w:hint="eastAsia"/>
          <w:sz w:val="32"/>
          <w:szCs w:val="32"/>
        </w:rPr>
        <w:t>入</w:t>
      </w:r>
      <w:r w:rsidRPr="00EA3D8A">
        <w:rPr>
          <w:rFonts w:ascii="仿宋" w:eastAsia="仿宋" w:hAnsi="仿宋" w:cs="仿宋_GB2312" w:hint="eastAsia"/>
          <w:sz w:val="32"/>
          <w:szCs w:val="32"/>
        </w:rPr>
        <w:t>、发展越是快速，面临的新情况新问题就会越多。</w:t>
      </w:r>
      <w:r w:rsidR="00F0360B">
        <w:rPr>
          <w:rFonts w:ascii="仿宋" w:eastAsia="仿宋" w:hAnsi="仿宋" w:cs="仿宋_GB2312" w:hint="eastAsia"/>
          <w:sz w:val="32"/>
          <w:szCs w:val="32"/>
        </w:rPr>
        <w:t>在</w:t>
      </w:r>
      <w:r w:rsidR="004D264A">
        <w:rPr>
          <w:rFonts w:ascii="仿宋" w:eastAsia="仿宋" w:hAnsi="仿宋" w:cs="仿宋_GB2312" w:hint="eastAsia"/>
          <w:sz w:val="32"/>
          <w:szCs w:val="32"/>
        </w:rPr>
        <w:t>具体发展</w:t>
      </w:r>
      <w:r w:rsidR="00F0360B">
        <w:rPr>
          <w:rFonts w:ascii="仿宋" w:eastAsia="仿宋" w:hAnsi="仿宋" w:cs="仿宋_GB2312" w:hint="eastAsia"/>
          <w:sz w:val="32"/>
          <w:szCs w:val="32"/>
        </w:rPr>
        <w:t>目标上，还不够全面明确，不够科学合理，不够</w:t>
      </w:r>
      <w:r w:rsidR="00B41A82">
        <w:rPr>
          <w:rFonts w:ascii="仿宋" w:eastAsia="仿宋" w:hAnsi="仿宋" w:cs="仿宋_GB2312" w:hint="eastAsia"/>
          <w:sz w:val="32"/>
          <w:szCs w:val="32"/>
        </w:rPr>
        <w:t>详细具体，缺少专门深入的研究和清晰的目标函数；在组织运行上，虽然实施动态的机构调整，但运行机制还不够顺畅，比如</w:t>
      </w:r>
      <w:r w:rsidR="00363819">
        <w:rPr>
          <w:rFonts w:ascii="仿宋" w:eastAsia="仿宋" w:hAnsi="仿宋" w:cs="仿宋_GB2312" w:hint="eastAsia"/>
          <w:sz w:val="32"/>
          <w:szCs w:val="32"/>
        </w:rPr>
        <w:t>校院两级管理推进不到位，</w:t>
      </w:r>
      <w:r w:rsidR="00B41A82">
        <w:rPr>
          <w:rFonts w:ascii="仿宋" w:eastAsia="仿宋" w:hAnsi="仿宋" w:cs="仿宋_GB2312" w:hint="eastAsia"/>
          <w:sz w:val="32"/>
          <w:szCs w:val="32"/>
        </w:rPr>
        <w:t>双院联动不到位，党政共同负责制执行不到位，</w:t>
      </w:r>
      <w:r w:rsidR="00363819">
        <w:rPr>
          <w:rFonts w:ascii="仿宋" w:eastAsia="仿宋" w:hAnsi="仿宋" w:cs="仿宋_GB2312" w:hint="eastAsia"/>
          <w:sz w:val="32"/>
          <w:szCs w:val="32"/>
        </w:rPr>
        <w:t>学院办学主体地位不够凸显，</w:t>
      </w:r>
      <w:r w:rsidR="00B41A82">
        <w:rPr>
          <w:rFonts w:ascii="仿宋" w:eastAsia="仿宋" w:hAnsi="仿宋" w:cs="仿宋_GB2312" w:hint="eastAsia"/>
          <w:sz w:val="32"/>
          <w:szCs w:val="32"/>
        </w:rPr>
        <w:t>学院与挂靠研究院的权责利关系还不明晰；在队伍建设上，</w:t>
      </w:r>
      <w:r w:rsidR="009F4ED5">
        <w:rPr>
          <w:rFonts w:ascii="仿宋" w:eastAsia="仿宋" w:hAnsi="仿宋" w:cs="仿宋_GB2312" w:hint="eastAsia"/>
          <w:sz w:val="32"/>
          <w:szCs w:val="32"/>
        </w:rPr>
        <w:t>师资队伍整体素质有待进一步提高，结构有待进一步优化，</w:t>
      </w:r>
      <w:r w:rsidR="00B41A82">
        <w:rPr>
          <w:rFonts w:ascii="仿宋" w:eastAsia="仿宋" w:hAnsi="仿宋" w:cs="仿宋_GB2312" w:hint="eastAsia"/>
          <w:sz w:val="32"/>
          <w:szCs w:val="32"/>
        </w:rPr>
        <w:t>相比师资队伍</w:t>
      </w:r>
      <w:r w:rsidR="00564BA2">
        <w:rPr>
          <w:rFonts w:ascii="仿宋" w:eastAsia="仿宋" w:hAnsi="仿宋" w:cs="仿宋_GB2312" w:hint="eastAsia"/>
          <w:sz w:val="32"/>
          <w:szCs w:val="32"/>
        </w:rPr>
        <w:t>建设水平，管理队伍、教辅队伍、后勤队伍建设水平有待</w:t>
      </w:r>
      <w:r w:rsidR="009F4ED5">
        <w:rPr>
          <w:rFonts w:ascii="仿宋" w:eastAsia="仿宋" w:hAnsi="仿宋" w:cs="仿宋_GB2312" w:hint="eastAsia"/>
          <w:sz w:val="32"/>
          <w:szCs w:val="32"/>
        </w:rPr>
        <w:t>进一步</w:t>
      </w:r>
      <w:r w:rsidR="00564BA2">
        <w:rPr>
          <w:rFonts w:ascii="仿宋" w:eastAsia="仿宋" w:hAnsi="仿宋" w:cs="仿宋_GB2312" w:hint="eastAsia"/>
          <w:sz w:val="32"/>
          <w:szCs w:val="32"/>
        </w:rPr>
        <w:t>提高</w:t>
      </w:r>
      <w:r w:rsidR="00B41A82">
        <w:rPr>
          <w:rFonts w:ascii="仿宋" w:eastAsia="仿宋" w:hAnsi="仿宋" w:cs="仿宋_GB2312" w:hint="eastAsia"/>
          <w:sz w:val="32"/>
          <w:szCs w:val="32"/>
        </w:rPr>
        <w:t>；在制度建设上，激励制度不够科学，</w:t>
      </w:r>
      <w:r w:rsidR="003110D9">
        <w:rPr>
          <w:rFonts w:ascii="仿宋" w:eastAsia="仿宋" w:hAnsi="仿宋" w:cs="仿宋_GB2312" w:hint="eastAsia"/>
          <w:sz w:val="32"/>
          <w:szCs w:val="32"/>
        </w:rPr>
        <w:t>激励机制不够健全，</w:t>
      </w:r>
      <w:r w:rsidR="00B41A82">
        <w:rPr>
          <w:rFonts w:ascii="仿宋" w:eastAsia="仿宋" w:hAnsi="仿宋" w:cs="仿宋_GB2312" w:hint="eastAsia"/>
          <w:sz w:val="32"/>
          <w:szCs w:val="32"/>
        </w:rPr>
        <w:t>激励效果不够明显</w:t>
      </w:r>
      <w:r w:rsidR="003110D9">
        <w:rPr>
          <w:rFonts w:ascii="仿宋" w:eastAsia="仿宋" w:hAnsi="仿宋" w:cs="仿宋_GB2312" w:hint="eastAsia"/>
          <w:sz w:val="32"/>
          <w:szCs w:val="32"/>
        </w:rPr>
        <w:t>；在人的发展上，为各类人才搭建发展平台</w:t>
      </w:r>
      <w:r w:rsidR="005D0AC2">
        <w:rPr>
          <w:rFonts w:ascii="仿宋" w:eastAsia="仿宋" w:hAnsi="仿宋" w:cs="仿宋_GB2312" w:hint="eastAsia"/>
          <w:sz w:val="32"/>
          <w:szCs w:val="32"/>
        </w:rPr>
        <w:t>、</w:t>
      </w:r>
      <w:r w:rsidR="009F4ED5">
        <w:rPr>
          <w:rFonts w:ascii="仿宋" w:eastAsia="仿宋" w:hAnsi="仿宋" w:cs="仿宋_GB2312" w:hint="eastAsia"/>
          <w:sz w:val="32"/>
          <w:szCs w:val="32"/>
        </w:rPr>
        <w:t>拓宽</w:t>
      </w:r>
      <w:r w:rsidR="005D0AC2">
        <w:rPr>
          <w:rFonts w:ascii="仿宋" w:eastAsia="仿宋" w:hAnsi="仿宋" w:cs="仿宋_GB2312" w:hint="eastAsia"/>
          <w:sz w:val="32"/>
          <w:szCs w:val="32"/>
        </w:rPr>
        <w:t>发展通道</w:t>
      </w:r>
      <w:r w:rsidR="003110D9">
        <w:rPr>
          <w:rFonts w:ascii="仿宋" w:eastAsia="仿宋" w:hAnsi="仿宋" w:cs="仿宋_GB2312" w:hint="eastAsia"/>
          <w:sz w:val="32"/>
          <w:szCs w:val="32"/>
        </w:rPr>
        <w:t>还不够；在风险防范上，党风廉政风险、安全稳定风险等各类风险排查还不到位</w:t>
      </w:r>
      <w:r w:rsidR="008B1161">
        <w:rPr>
          <w:rFonts w:ascii="仿宋" w:eastAsia="仿宋" w:hAnsi="仿宋" w:cs="仿宋_GB2312" w:hint="eastAsia"/>
          <w:sz w:val="32"/>
          <w:szCs w:val="32"/>
        </w:rPr>
        <w:t>、</w:t>
      </w:r>
      <w:r w:rsidR="003110D9">
        <w:rPr>
          <w:rFonts w:ascii="仿宋" w:eastAsia="仿宋" w:hAnsi="仿宋" w:cs="仿宋_GB2312" w:hint="eastAsia"/>
          <w:sz w:val="32"/>
          <w:szCs w:val="32"/>
        </w:rPr>
        <w:t>防控还不到位。</w:t>
      </w:r>
    </w:p>
    <w:p w:rsidR="00C156A8" w:rsidRPr="00EA3D8A" w:rsidRDefault="006E09D1"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新时代标注发展方位，新矛盾校正前进方向，新目标凝聚磅礴力量，新使命激荡奋斗热情。学校要</w:t>
      </w:r>
      <w:r w:rsidR="00363819">
        <w:rPr>
          <w:rFonts w:ascii="仿宋" w:eastAsia="仿宋" w:hAnsi="仿宋" w:cs="仿宋_GB2312" w:hint="eastAsia"/>
          <w:sz w:val="32"/>
          <w:szCs w:val="32"/>
        </w:rPr>
        <w:t>再上新台阶、再创新辉煌，必须要有</w:t>
      </w:r>
      <w:r w:rsidR="00D70646">
        <w:rPr>
          <w:rFonts w:ascii="仿宋" w:eastAsia="仿宋" w:hAnsi="仿宋" w:cs="仿宋_GB2312" w:hint="eastAsia"/>
          <w:sz w:val="32"/>
          <w:szCs w:val="32"/>
        </w:rPr>
        <w:t>一切</w:t>
      </w:r>
      <w:r w:rsidR="00363819">
        <w:rPr>
          <w:rFonts w:ascii="仿宋" w:eastAsia="仿宋" w:hAnsi="仿宋" w:cs="仿宋_GB2312" w:hint="eastAsia"/>
          <w:sz w:val="32"/>
          <w:szCs w:val="32"/>
        </w:rPr>
        <w:t>成绩归零的勇气，敢于跟“</w:t>
      </w:r>
      <w:r w:rsidR="00363819" w:rsidRPr="00EA3D8A">
        <w:rPr>
          <w:rFonts w:ascii="仿宋" w:eastAsia="仿宋" w:hAnsi="仿宋" w:cs="仿宋_GB2312" w:hint="eastAsia"/>
          <w:sz w:val="32"/>
          <w:szCs w:val="32"/>
        </w:rPr>
        <w:t>高手过招</w:t>
      </w:r>
      <w:r w:rsidR="00363819">
        <w:rPr>
          <w:rFonts w:ascii="仿宋" w:eastAsia="仿宋" w:hAnsi="仿宋" w:cs="仿宋_GB2312" w:hint="eastAsia"/>
          <w:sz w:val="32"/>
          <w:szCs w:val="32"/>
        </w:rPr>
        <w:t>”</w:t>
      </w:r>
      <w:r w:rsidRPr="00EA3D8A">
        <w:rPr>
          <w:rFonts w:ascii="仿宋" w:eastAsia="仿宋" w:hAnsi="仿宋" w:cs="仿宋_GB2312" w:hint="eastAsia"/>
          <w:sz w:val="32"/>
          <w:szCs w:val="32"/>
        </w:rPr>
        <w:t>，与强的比、向高的攀、跟快的赛。古人讲：“志之难也，不在胜人，在自胜。”我们要实现自我突破和超越，</w:t>
      </w:r>
      <w:r w:rsidR="003E4995">
        <w:rPr>
          <w:rFonts w:ascii="仿宋" w:eastAsia="仿宋" w:hAnsi="仿宋" w:cs="仿宋_GB2312" w:hint="eastAsia"/>
          <w:sz w:val="32"/>
          <w:szCs w:val="32"/>
        </w:rPr>
        <w:t>要</w:t>
      </w:r>
      <w:r w:rsidRPr="00EA3D8A">
        <w:rPr>
          <w:rFonts w:ascii="仿宋" w:eastAsia="仿宋" w:hAnsi="仿宋" w:cs="仿宋_GB2312" w:hint="eastAsia"/>
          <w:sz w:val="32"/>
          <w:szCs w:val="32"/>
        </w:rPr>
        <w:t>啃下深层次改革中的“硬骨头”，这</w:t>
      </w:r>
      <w:r w:rsidR="00F52170">
        <w:rPr>
          <w:rFonts w:ascii="仿宋" w:eastAsia="仿宋" w:hAnsi="仿宋" w:cs="仿宋_GB2312" w:hint="eastAsia"/>
          <w:sz w:val="32"/>
          <w:szCs w:val="32"/>
        </w:rPr>
        <w:t>必将是一系列</w:t>
      </w:r>
      <w:r w:rsidRPr="00EA3D8A">
        <w:rPr>
          <w:rFonts w:ascii="仿宋" w:eastAsia="仿宋" w:hAnsi="仿宋" w:cs="仿宋_GB2312" w:hint="eastAsia"/>
          <w:sz w:val="32"/>
          <w:szCs w:val="32"/>
        </w:rPr>
        <w:t>攻坚战。</w:t>
      </w:r>
    </w:p>
    <w:p w:rsidR="00C156A8" w:rsidRPr="00EA3D8A" w:rsidRDefault="00C156A8"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为此</w:t>
      </w:r>
      <w:r w:rsidRPr="00EA3D8A">
        <w:rPr>
          <w:rFonts w:ascii="仿宋" w:eastAsia="仿宋" w:hAnsi="仿宋" w:cs="仿宋_GB2312"/>
          <w:sz w:val="32"/>
          <w:szCs w:val="32"/>
        </w:rPr>
        <w:t>，我们</w:t>
      </w:r>
      <w:r w:rsidR="003E4995">
        <w:rPr>
          <w:rFonts w:ascii="仿宋" w:eastAsia="仿宋" w:hAnsi="仿宋" w:cs="仿宋_GB2312" w:hint="eastAsia"/>
          <w:sz w:val="32"/>
          <w:szCs w:val="32"/>
        </w:rPr>
        <w:t>要进一步认清</w:t>
      </w:r>
      <w:r w:rsidRPr="00EA3D8A">
        <w:rPr>
          <w:rFonts w:ascii="仿宋" w:eastAsia="仿宋" w:hAnsi="仿宋" w:cs="仿宋_GB2312"/>
          <w:sz w:val="32"/>
          <w:szCs w:val="32"/>
        </w:rPr>
        <w:t>历史方位</w:t>
      </w:r>
      <w:r w:rsidR="003E4995">
        <w:rPr>
          <w:rFonts w:ascii="仿宋" w:eastAsia="仿宋" w:hAnsi="仿宋" w:cs="仿宋_GB2312" w:hint="eastAsia"/>
          <w:sz w:val="32"/>
          <w:szCs w:val="32"/>
        </w:rPr>
        <w:t>，进一步提高</w:t>
      </w:r>
      <w:r w:rsidRPr="00EA3D8A">
        <w:rPr>
          <w:rFonts w:ascii="仿宋" w:eastAsia="仿宋" w:hAnsi="仿宋" w:cs="仿宋_GB2312"/>
          <w:sz w:val="32"/>
          <w:szCs w:val="32"/>
        </w:rPr>
        <w:t>政治站位</w:t>
      </w:r>
      <w:r w:rsidR="003E4995">
        <w:rPr>
          <w:rFonts w:ascii="仿宋" w:eastAsia="仿宋" w:hAnsi="仿宋" w:cs="仿宋_GB2312" w:hint="eastAsia"/>
          <w:sz w:val="32"/>
          <w:szCs w:val="32"/>
        </w:rPr>
        <w:t>，进一步明晰</w:t>
      </w:r>
      <w:r w:rsidRPr="00EA3D8A">
        <w:rPr>
          <w:rFonts w:ascii="仿宋" w:eastAsia="仿宋" w:hAnsi="仿宋" w:cs="仿宋_GB2312"/>
          <w:sz w:val="32"/>
          <w:szCs w:val="32"/>
        </w:rPr>
        <w:t>战略定位</w:t>
      </w:r>
      <w:r w:rsidRPr="00EA3D8A">
        <w:rPr>
          <w:rFonts w:ascii="仿宋" w:eastAsia="仿宋" w:hAnsi="仿宋" w:cs="仿宋_GB2312" w:hint="eastAsia"/>
          <w:sz w:val="32"/>
          <w:szCs w:val="32"/>
        </w:rPr>
        <w:t>，</w:t>
      </w:r>
      <w:r w:rsidR="003E4995">
        <w:rPr>
          <w:rFonts w:ascii="仿宋" w:eastAsia="仿宋" w:hAnsi="仿宋" w:cs="仿宋_GB2312" w:hint="eastAsia"/>
          <w:sz w:val="32"/>
          <w:szCs w:val="32"/>
        </w:rPr>
        <w:t>牢记</w:t>
      </w:r>
      <w:r w:rsidR="003E4995">
        <w:rPr>
          <w:rFonts w:ascii="仿宋" w:eastAsia="仿宋" w:hAnsi="仿宋" w:cs="仿宋_GB2312"/>
          <w:sz w:val="32"/>
          <w:szCs w:val="32"/>
        </w:rPr>
        <w:t>历史</w:t>
      </w:r>
      <w:r w:rsidR="003E4995">
        <w:rPr>
          <w:rFonts w:ascii="仿宋" w:eastAsia="仿宋" w:hAnsi="仿宋" w:cs="仿宋_GB2312" w:hint="eastAsia"/>
          <w:sz w:val="32"/>
          <w:szCs w:val="32"/>
        </w:rPr>
        <w:t>、</w:t>
      </w:r>
      <w:r w:rsidRPr="00EA3D8A">
        <w:rPr>
          <w:rFonts w:ascii="仿宋" w:eastAsia="仿宋" w:hAnsi="仿宋" w:cs="仿宋_GB2312"/>
          <w:sz w:val="32"/>
          <w:szCs w:val="32"/>
        </w:rPr>
        <w:t>不忘本来，</w:t>
      </w:r>
      <w:r w:rsidR="004A5636">
        <w:rPr>
          <w:rFonts w:ascii="仿宋" w:eastAsia="仿宋" w:hAnsi="仿宋" w:cs="仿宋_GB2312" w:hint="eastAsia"/>
          <w:sz w:val="32"/>
          <w:szCs w:val="32"/>
        </w:rPr>
        <w:t>立足现实、开拓未来，</w:t>
      </w:r>
      <w:r w:rsidR="003E4995">
        <w:rPr>
          <w:rFonts w:ascii="仿宋" w:eastAsia="仿宋" w:hAnsi="仿宋" w:cs="仿宋_GB2312" w:hint="eastAsia"/>
          <w:sz w:val="32"/>
          <w:szCs w:val="32"/>
        </w:rPr>
        <w:t>放眼世界、</w:t>
      </w:r>
      <w:r w:rsidRPr="00EA3D8A">
        <w:rPr>
          <w:rFonts w:ascii="仿宋" w:eastAsia="仿宋" w:hAnsi="仿宋" w:cs="仿宋_GB2312"/>
          <w:sz w:val="32"/>
          <w:szCs w:val="32"/>
        </w:rPr>
        <w:t>借鉴外来，</w:t>
      </w:r>
      <w:r w:rsidRPr="00EA3D8A">
        <w:rPr>
          <w:rFonts w:ascii="仿宋" w:eastAsia="仿宋" w:hAnsi="仿宋" w:cs="仿宋_GB2312" w:hint="eastAsia"/>
          <w:sz w:val="32"/>
          <w:szCs w:val="32"/>
        </w:rPr>
        <w:t>立足</w:t>
      </w:r>
      <w:r w:rsidRPr="00EA3D8A">
        <w:rPr>
          <w:rFonts w:ascii="仿宋" w:eastAsia="仿宋" w:hAnsi="仿宋" w:cs="仿宋_GB2312"/>
          <w:sz w:val="32"/>
          <w:szCs w:val="32"/>
        </w:rPr>
        <w:t>新起点，</w:t>
      </w:r>
      <w:r w:rsidRPr="00EA3D8A">
        <w:rPr>
          <w:rFonts w:ascii="仿宋" w:eastAsia="仿宋" w:hAnsi="仿宋" w:cs="仿宋_GB2312" w:hint="eastAsia"/>
          <w:sz w:val="32"/>
          <w:szCs w:val="32"/>
        </w:rPr>
        <w:t>着力</w:t>
      </w:r>
      <w:r w:rsidRPr="00EA3D8A">
        <w:rPr>
          <w:rFonts w:ascii="仿宋" w:eastAsia="仿宋" w:hAnsi="仿宋" w:cs="仿宋_GB2312"/>
          <w:sz w:val="32"/>
          <w:szCs w:val="32"/>
        </w:rPr>
        <w:t>突破点</w:t>
      </w:r>
      <w:r w:rsidRPr="00EA3D8A">
        <w:rPr>
          <w:rFonts w:ascii="仿宋" w:eastAsia="仿宋" w:hAnsi="仿宋" w:cs="仿宋_GB2312" w:hint="eastAsia"/>
          <w:sz w:val="32"/>
          <w:szCs w:val="32"/>
        </w:rPr>
        <w:t>，</w:t>
      </w:r>
      <w:r w:rsidRPr="00EA3D8A">
        <w:rPr>
          <w:rFonts w:ascii="仿宋" w:eastAsia="仿宋" w:hAnsi="仿宋" w:cs="仿宋_GB2312"/>
          <w:sz w:val="32"/>
          <w:szCs w:val="32"/>
        </w:rPr>
        <w:lastRenderedPageBreak/>
        <w:t>抢占制高点，坚定不移地走中国特色高等教育发展道路，</w:t>
      </w:r>
      <w:r w:rsidRPr="00EA3D8A">
        <w:rPr>
          <w:rFonts w:ascii="仿宋" w:eastAsia="仿宋" w:hAnsi="仿宋" w:cs="仿宋_GB2312" w:hint="eastAsia"/>
          <w:sz w:val="32"/>
          <w:szCs w:val="32"/>
        </w:rPr>
        <w:t>努力</w:t>
      </w:r>
      <w:r w:rsidRPr="00EA3D8A">
        <w:rPr>
          <w:rFonts w:ascii="仿宋" w:eastAsia="仿宋" w:hAnsi="仿宋" w:cs="仿宋_GB2312"/>
          <w:sz w:val="32"/>
          <w:szCs w:val="32"/>
        </w:rPr>
        <w:t>实现内涵式发展。</w:t>
      </w:r>
      <w:r w:rsidRPr="00EA3D8A">
        <w:rPr>
          <w:rFonts w:ascii="仿宋" w:eastAsia="仿宋" w:hAnsi="仿宋" w:cs="仿宋_GB2312" w:hint="eastAsia"/>
          <w:sz w:val="32"/>
          <w:szCs w:val="32"/>
        </w:rPr>
        <w:t>对</w:t>
      </w:r>
      <w:r w:rsidRPr="00EA3D8A">
        <w:rPr>
          <w:rFonts w:ascii="仿宋" w:eastAsia="仿宋" w:hAnsi="仿宋" w:cs="仿宋_GB2312"/>
          <w:sz w:val="32"/>
          <w:szCs w:val="32"/>
        </w:rPr>
        <w:t>当下和未来的南审而言，内涵式发展</w:t>
      </w:r>
      <w:r w:rsidRPr="00EA3D8A">
        <w:rPr>
          <w:rFonts w:ascii="仿宋" w:eastAsia="仿宋" w:hAnsi="仿宋" w:cs="仿宋_GB2312" w:hint="eastAsia"/>
          <w:sz w:val="32"/>
          <w:szCs w:val="32"/>
        </w:rPr>
        <w:t>主要</w:t>
      </w:r>
      <w:r w:rsidRPr="00EA3D8A">
        <w:rPr>
          <w:rFonts w:ascii="仿宋" w:eastAsia="仿宋" w:hAnsi="仿宋" w:cs="仿宋_GB2312"/>
          <w:sz w:val="32"/>
          <w:szCs w:val="32"/>
        </w:rPr>
        <w:t>包括：</w:t>
      </w:r>
    </w:p>
    <w:p w:rsidR="00EB1F96" w:rsidRPr="000D210D" w:rsidRDefault="00C156A8"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一是</w:t>
      </w:r>
      <w:r w:rsidR="00051BC2" w:rsidRPr="000D210D">
        <w:rPr>
          <w:rFonts w:asciiTheme="minorEastAsia" w:hAnsiTheme="minorEastAsia" w:cs="仿宋_GB2312" w:hint="eastAsia"/>
          <w:b/>
          <w:sz w:val="32"/>
          <w:szCs w:val="32"/>
        </w:rPr>
        <w:t>更加突出人才强校战略</w:t>
      </w:r>
      <w:r w:rsidRPr="000D210D">
        <w:rPr>
          <w:rFonts w:asciiTheme="minorEastAsia" w:hAnsiTheme="minorEastAsia" w:cs="仿宋_GB2312" w:hint="eastAsia"/>
          <w:b/>
          <w:sz w:val="32"/>
          <w:szCs w:val="32"/>
        </w:rPr>
        <w:t>的</w:t>
      </w:r>
      <w:r w:rsidR="00051BC2" w:rsidRPr="000D210D">
        <w:rPr>
          <w:rFonts w:asciiTheme="minorEastAsia" w:hAnsiTheme="minorEastAsia" w:cs="仿宋_GB2312"/>
          <w:b/>
          <w:sz w:val="32"/>
          <w:szCs w:val="32"/>
        </w:rPr>
        <w:t>持续发展</w:t>
      </w:r>
    </w:p>
    <w:p w:rsidR="00C156A8" w:rsidRPr="00EA3D8A" w:rsidRDefault="00051BC2"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人才是大学竞争力的核心和关键。正是有了师资队伍水平的不断提升，才有了学校今天的发展成绩。各学院、各学科都要</w:t>
      </w:r>
      <w:r w:rsidR="009F4ED5">
        <w:rPr>
          <w:rFonts w:ascii="仿宋" w:eastAsia="仿宋" w:hAnsi="仿宋" w:cs="仿宋_GB2312" w:hint="eastAsia"/>
          <w:sz w:val="32"/>
          <w:szCs w:val="32"/>
        </w:rPr>
        <w:t>增强</w:t>
      </w:r>
      <w:r w:rsidRPr="00EA3D8A">
        <w:rPr>
          <w:rFonts w:ascii="仿宋" w:eastAsia="仿宋" w:hAnsi="仿宋" w:cs="仿宋_GB2312" w:hint="eastAsia"/>
          <w:sz w:val="32"/>
          <w:szCs w:val="32"/>
        </w:rPr>
        <w:t>“没有人才就没有未来”的危机感</w:t>
      </w:r>
      <w:r w:rsidR="009F4ED5">
        <w:rPr>
          <w:rFonts w:ascii="仿宋" w:eastAsia="仿宋" w:hAnsi="仿宋" w:cs="仿宋_GB2312" w:hint="eastAsia"/>
          <w:sz w:val="32"/>
          <w:szCs w:val="32"/>
        </w:rPr>
        <w:t>和紧迫感</w:t>
      </w:r>
      <w:r w:rsidRPr="00EA3D8A">
        <w:rPr>
          <w:rFonts w:ascii="仿宋" w:eastAsia="仿宋" w:hAnsi="仿宋" w:cs="仿宋_GB2312" w:hint="eastAsia"/>
          <w:sz w:val="32"/>
          <w:szCs w:val="32"/>
        </w:rPr>
        <w:t>，切实把引进高端人才、培养青年人才、用好现有人才作为工作的重中之重，通过搭建人才</w:t>
      </w:r>
      <w:r w:rsidR="009F4ED5">
        <w:rPr>
          <w:rFonts w:ascii="仿宋" w:eastAsia="仿宋" w:hAnsi="仿宋" w:cs="仿宋_GB2312" w:hint="eastAsia"/>
          <w:sz w:val="32"/>
          <w:szCs w:val="32"/>
        </w:rPr>
        <w:t>创业干事</w:t>
      </w:r>
      <w:r w:rsidRPr="00EA3D8A">
        <w:rPr>
          <w:rFonts w:ascii="仿宋" w:eastAsia="仿宋" w:hAnsi="仿宋" w:cs="仿宋_GB2312" w:hint="eastAsia"/>
          <w:sz w:val="32"/>
          <w:szCs w:val="32"/>
        </w:rPr>
        <w:t>平台、营造人才成长</w:t>
      </w:r>
      <w:r w:rsidR="009F4ED5">
        <w:rPr>
          <w:rFonts w:ascii="仿宋" w:eastAsia="仿宋" w:hAnsi="仿宋" w:cs="仿宋_GB2312" w:hint="eastAsia"/>
          <w:sz w:val="32"/>
          <w:szCs w:val="32"/>
        </w:rPr>
        <w:t>成才</w:t>
      </w:r>
      <w:r w:rsidRPr="00EA3D8A">
        <w:rPr>
          <w:rFonts w:ascii="仿宋" w:eastAsia="仿宋" w:hAnsi="仿宋" w:cs="仿宋_GB2312" w:hint="eastAsia"/>
          <w:sz w:val="32"/>
          <w:szCs w:val="32"/>
        </w:rPr>
        <w:t>环境，“栽下梧桐树，引得凤凰来”，着力形成高端人才纷至沓来、青年</w:t>
      </w:r>
      <w:r w:rsidR="009F4ED5">
        <w:rPr>
          <w:rFonts w:ascii="仿宋" w:eastAsia="仿宋" w:hAnsi="仿宋" w:cs="仿宋_GB2312" w:hint="eastAsia"/>
          <w:sz w:val="32"/>
          <w:szCs w:val="32"/>
        </w:rPr>
        <w:t>英</w:t>
      </w:r>
      <w:r w:rsidRPr="00EA3D8A">
        <w:rPr>
          <w:rFonts w:ascii="仿宋" w:eastAsia="仿宋" w:hAnsi="仿宋" w:cs="仿宋_GB2312" w:hint="eastAsia"/>
          <w:sz w:val="32"/>
          <w:szCs w:val="32"/>
        </w:rPr>
        <w:t>才不断涌现的良好局面。</w:t>
      </w:r>
    </w:p>
    <w:p w:rsidR="00C156A8" w:rsidRPr="000D210D" w:rsidRDefault="00C156A8" w:rsidP="005E05E6">
      <w:pPr>
        <w:spacing w:line="540" w:lineRule="exact"/>
        <w:ind w:firstLineChars="200" w:firstLine="643"/>
        <w:rPr>
          <w:rFonts w:asciiTheme="minorEastAsia" w:hAnsiTheme="minorEastAsia" w:cs="仿宋_GB2312"/>
          <w:b/>
          <w:sz w:val="32"/>
          <w:szCs w:val="32"/>
        </w:rPr>
      </w:pPr>
      <w:r w:rsidRPr="000D210D">
        <w:rPr>
          <w:rFonts w:asciiTheme="minorEastAsia" w:hAnsiTheme="minorEastAsia" w:cs="仿宋_GB2312" w:hint="eastAsia"/>
          <w:b/>
          <w:sz w:val="32"/>
          <w:szCs w:val="32"/>
        </w:rPr>
        <w:t>二是更加突出优势学科的</w:t>
      </w:r>
      <w:r w:rsidR="00051BC2" w:rsidRPr="000D210D">
        <w:rPr>
          <w:rFonts w:asciiTheme="minorEastAsia" w:hAnsiTheme="minorEastAsia" w:cs="仿宋_GB2312"/>
          <w:b/>
          <w:sz w:val="32"/>
          <w:szCs w:val="32"/>
        </w:rPr>
        <w:t>特色发展</w:t>
      </w:r>
    </w:p>
    <w:p w:rsidR="00C156A8" w:rsidRPr="00EA3D8A" w:rsidRDefault="00051BC2" w:rsidP="005E05E6">
      <w:pPr>
        <w:spacing w:line="540" w:lineRule="exact"/>
        <w:ind w:firstLineChars="200" w:firstLine="640"/>
        <w:rPr>
          <w:rFonts w:ascii="仿宋" w:eastAsia="仿宋" w:hAnsi="仿宋" w:cs="仿宋_GB2312"/>
          <w:sz w:val="32"/>
          <w:szCs w:val="32"/>
        </w:rPr>
      </w:pPr>
      <w:r w:rsidRPr="00EA3D8A">
        <w:rPr>
          <w:rFonts w:ascii="仿宋" w:eastAsia="仿宋" w:hAnsi="仿宋" w:cs="仿宋_GB2312" w:hint="eastAsia"/>
          <w:sz w:val="32"/>
          <w:szCs w:val="32"/>
        </w:rPr>
        <w:t>有个性才有魅力，有特色才有竞争力。优势特色学科就是一所学校的个性和特色所在，优势特色学科方向就是一个学院存在的</w:t>
      </w:r>
      <w:r w:rsidR="009F4ED5">
        <w:rPr>
          <w:rFonts w:ascii="仿宋" w:eastAsia="仿宋" w:hAnsi="仿宋" w:cs="仿宋_GB2312" w:hint="eastAsia"/>
          <w:sz w:val="32"/>
          <w:szCs w:val="32"/>
        </w:rPr>
        <w:t>核心竞争力和生命线。全校上下都要把思想认识统一到学校特色发展</w:t>
      </w:r>
      <w:r w:rsidRPr="00EA3D8A">
        <w:rPr>
          <w:rFonts w:ascii="仿宋" w:eastAsia="仿宋" w:hAnsi="仿宋" w:cs="仿宋_GB2312" w:hint="eastAsia"/>
          <w:sz w:val="32"/>
          <w:szCs w:val="32"/>
        </w:rPr>
        <w:t>这一战略选择上来，</w:t>
      </w:r>
      <w:r w:rsidR="009F4ED5">
        <w:rPr>
          <w:rFonts w:ascii="仿宋" w:eastAsia="仿宋" w:hAnsi="仿宋" w:cs="仿宋_GB2312" w:hint="eastAsia"/>
          <w:sz w:val="32"/>
          <w:szCs w:val="32"/>
        </w:rPr>
        <w:t>全力</w:t>
      </w:r>
      <w:r w:rsidRPr="00EA3D8A">
        <w:rPr>
          <w:rFonts w:ascii="仿宋" w:eastAsia="仿宋" w:hAnsi="仿宋" w:cs="仿宋_GB2312" w:hint="eastAsia"/>
          <w:sz w:val="32"/>
          <w:szCs w:val="32"/>
        </w:rPr>
        <w:t>打造</w:t>
      </w:r>
      <w:r w:rsidR="009F4ED5">
        <w:rPr>
          <w:rFonts w:ascii="仿宋" w:eastAsia="仿宋" w:hAnsi="仿宋" w:cs="仿宋_GB2312" w:hint="eastAsia"/>
          <w:sz w:val="32"/>
          <w:szCs w:val="32"/>
        </w:rPr>
        <w:t>特色优势学科和学科方向</w:t>
      </w:r>
      <w:r w:rsidRPr="00EA3D8A">
        <w:rPr>
          <w:rFonts w:ascii="仿宋" w:eastAsia="仿宋" w:hAnsi="仿宋" w:cs="仿宋_GB2312" w:hint="eastAsia"/>
          <w:sz w:val="32"/>
          <w:szCs w:val="32"/>
        </w:rPr>
        <w:t>品牌，为推动学校特色发展</w:t>
      </w:r>
      <w:r w:rsidR="009F4ED5">
        <w:rPr>
          <w:rFonts w:ascii="仿宋" w:eastAsia="仿宋" w:hAnsi="仿宋" w:cs="仿宋_GB2312" w:hint="eastAsia"/>
          <w:sz w:val="32"/>
          <w:szCs w:val="32"/>
        </w:rPr>
        <w:t>、高质量发展</w:t>
      </w:r>
      <w:r w:rsidRPr="00EA3D8A">
        <w:rPr>
          <w:rFonts w:ascii="仿宋" w:eastAsia="仿宋" w:hAnsi="仿宋" w:cs="仿宋_GB2312" w:hint="eastAsia"/>
          <w:sz w:val="32"/>
          <w:szCs w:val="32"/>
        </w:rPr>
        <w:t>汇聚资源、贡献力量。各学院、各学科都要在服务学校特色发展的过程中，形成</w:t>
      </w:r>
      <w:r w:rsidR="009F4ED5">
        <w:rPr>
          <w:rFonts w:ascii="仿宋" w:eastAsia="仿宋" w:hAnsi="仿宋" w:cs="仿宋_GB2312" w:hint="eastAsia"/>
          <w:sz w:val="32"/>
          <w:szCs w:val="32"/>
        </w:rPr>
        <w:t>不可替代、</w:t>
      </w:r>
      <w:r w:rsidRPr="00EA3D8A">
        <w:rPr>
          <w:rFonts w:ascii="仿宋" w:eastAsia="仿宋" w:hAnsi="仿宋" w:cs="仿宋_GB2312" w:hint="eastAsia"/>
          <w:sz w:val="32"/>
          <w:szCs w:val="32"/>
        </w:rPr>
        <w:t>各具鲜明特色的学科方向</w:t>
      </w:r>
      <w:r w:rsidR="009F4ED5">
        <w:rPr>
          <w:rFonts w:ascii="仿宋" w:eastAsia="仿宋" w:hAnsi="仿宋" w:cs="仿宋_GB2312" w:hint="eastAsia"/>
          <w:sz w:val="32"/>
          <w:szCs w:val="32"/>
        </w:rPr>
        <w:t>和</w:t>
      </w:r>
      <w:r w:rsidRPr="00EA3D8A">
        <w:rPr>
          <w:rFonts w:ascii="仿宋" w:eastAsia="仿宋" w:hAnsi="仿宋" w:cs="仿宋_GB2312" w:hint="eastAsia"/>
          <w:sz w:val="32"/>
          <w:szCs w:val="32"/>
        </w:rPr>
        <w:t>比较优势。</w:t>
      </w:r>
    </w:p>
    <w:p w:rsidR="00C156A8" w:rsidRPr="000D210D" w:rsidRDefault="00C156A8" w:rsidP="005E05E6">
      <w:pPr>
        <w:pStyle w:val="1"/>
        <w:spacing w:before="0" w:beforeAutospacing="0" w:after="0" w:afterAutospacing="0" w:line="540" w:lineRule="exact"/>
        <w:ind w:firstLineChars="200" w:firstLine="643"/>
        <w:rPr>
          <w:rFonts w:asciiTheme="minorEastAsia" w:eastAsiaTheme="minorEastAsia" w:hAnsiTheme="minorEastAsia" w:cs="仿宋_GB2312"/>
          <w:bCs w:val="0"/>
          <w:kern w:val="2"/>
          <w:sz w:val="32"/>
          <w:szCs w:val="32"/>
        </w:rPr>
      </w:pPr>
      <w:r w:rsidRPr="000D210D">
        <w:rPr>
          <w:rFonts w:asciiTheme="minorEastAsia" w:eastAsiaTheme="minorEastAsia" w:hAnsiTheme="minorEastAsia" w:cs="仿宋_GB2312" w:hint="eastAsia"/>
          <w:bCs w:val="0"/>
          <w:kern w:val="2"/>
          <w:sz w:val="32"/>
          <w:szCs w:val="32"/>
        </w:rPr>
        <w:t>三是</w:t>
      </w:r>
      <w:r w:rsidR="00051BC2" w:rsidRPr="000D210D">
        <w:rPr>
          <w:rFonts w:asciiTheme="minorEastAsia" w:eastAsiaTheme="minorEastAsia" w:hAnsiTheme="minorEastAsia" w:cs="仿宋_GB2312" w:hint="eastAsia"/>
          <w:bCs w:val="0"/>
          <w:kern w:val="2"/>
          <w:sz w:val="32"/>
          <w:szCs w:val="32"/>
        </w:rPr>
        <w:t>更加突出国际化战略</w:t>
      </w:r>
      <w:r w:rsidRPr="000D210D">
        <w:rPr>
          <w:rFonts w:asciiTheme="minorEastAsia" w:eastAsiaTheme="minorEastAsia" w:hAnsiTheme="minorEastAsia" w:cs="仿宋_GB2312" w:hint="eastAsia"/>
          <w:bCs w:val="0"/>
          <w:kern w:val="2"/>
          <w:sz w:val="32"/>
          <w:szCs w:val="32"/>
        </w:rPr>
        <w:t>的</w:t>
      </w:r>
      <w:r w:rsidR="00051BC2" w:rsidRPr="000D210D">
        <w:rPr>
          <w:rFonts w:asciiTheme="minorEastAsia" w:eastAsiaTheme="minorEastAsia" w:hAnsiTheme="minorEastAsia" w:cs="仿宋_GB2312" w:hint="eastAsia"/>
          <w:bCs w:val="0"/>
          <w:kern w:val="2"/>
          <w:sz w:val="32"/>
          <w:szCs w:val="32"/>
        </w:rPr>
        <w:t>开放发展</w:t>
      </w:r>
    </w:p>
    <w:p w:rsidR="00EB1F96" w:rsidRDefault="00051BC2"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sidRPr="00EA3D8A">
        <w:rPr>
          <w:rFonts w:ascii="仿宋" w:eastAsia="仿宋" w:hAnsi="仿宋" w:cs="仿宋_GB2312" w:hint="eastAsia"/>
          <w:b w:val="0"/>
          <w:bCs w:val="0"/>
          <w:kern w:val="2"/>
          <w:sz w:val="32"/>
          <w:szCs w:val="32"/>
        </w:rPr>
        <w:t>国际化是高水平</w:t>
      </w:r>
      <w:r w:rsidR="00564BA2">
        <w:rPr>
          <w:rFonts w:ascii="仿宋" w:eastAsia="仿宋" w:hAnsi="仿宋" w:cs="仿宋_GB2312" w:hint="eastAsia"/>
          <w:b w:val="0"/>
          <w:bCs w:val="0"/>
          <w:kern w:val="2"/>
          <w:sz w:val="32"/>
          <w:szCs w:val="32"/>
        </w:rPr>
        <w:t>特色</w:t>
      </w:r>
      <w:r w:rsidRPr="00EA3D8A">
        <w:rPr>
          <w:rFonts w:ascii="仿宋" w:eastAsia="仿宋" w:hAnsi="仿宋" w:cs="仿宋_GB2312" w:hint="eastAsia"/>
          <w:b w:val="0"/>
          <w:bCs w:val="0"/>
          <w:kern w:val="2"/>
          <w:sz w:val="32"/>
          <w:szCs w:val="32"/>
        </w:rPr>
        <w:t>大学建设的必由之路</w:t>
      </w:r>
      <w:r w:rsidR="007C159B">
        <w:rPr>
          <w:rFonts w:ascii="仿宋" w:eastAsia="仿宋" w:hAnsi="仿宋" w:cs="仿宋_GB2312" w:hint="eastAsia"/>
          <w:b w:val="0"/>
          <w:bCs w:val="0"/>
          <w:kern w:val="2"/>
          <w:sz w:val="32"/>
          <w:szCs w:val="32"/>
        </w:rPr>
        <w:t>。</w:t>
      </w:r>
      <w:r w:rsidRPr="00EA3D8A">
        <w:rPr>
          <w:rFonts w:ascii="仿宋" w:eastAsia="仿宋" w:hAnsi="仿宋" w:cs="仿宋_GB2312" w:hint="eastAsia"/>
          <w:b w:val="0"/>
          <w:bCs w:val="0"/>
          <w:kern w:val="2"/>
          <w:sz w:val="32"/>
          <w:szCs w:val="32"/>
        </w:rPr>
        <w:t>这是近年来学校办学的重要经验。在高等教育全球化深入发展和国家“一带一路”</w:t>
      </w:r>
      <w:r w:rsidR="00B47524">
        <w:rPr>
          <w:rFonts w:ascii="仿宋" w:eastAsia="仿宋" w:hAnsi="仿宋" w:cs="仿宋_GB2312" w:hint="eastAsia"/>
          <w:b w:val="0"/>
          <w:bCs w:val="0"/>
          <w:kern w:val="2"/>
          <w:sz w:val="32"/>
          <w:szCs w:val="32"/>
        </w:rPr>
        <w:t>倡议</w:t>
      </w:r>
      <w:r w:rsidRPr="00EA3D8A">
        <w:rPr>
          <w:rFonts w:ascii="仿宋" w:eastAsia="仿宋" w:hAnsi="仿宋" w:cs="仿宋_GB2312" w:hint="eastAsia"/>
          <w:b w:val="0"/>
          <w:bCs w:val="0"/>
          <w:kern w:val="2"/>
          <w:sz w:val="32"/>
          <w:szCs w:val="32"/>
        </w:rPr>
        <w:t>深入推进的背景下，我们要进一步增强国际化办学的战略定力，大力提升国际交流合作的层次与水平，</w:t>
      </w:r>
      <w:r w:rsidRPr="00EA3D8A">
        <w:rPr>
          <w:rFonts w:ascii="仿宋" w:eastAsia="仿宋" w:hAnsi="仿宋" w:cs="仿宋_GB2312" w:hint="eastAsia"/>
          <w:b w:val="0"/>
          <w:bCs w:val="0"/>
          <w:kern w:val="2"/>
          <w:sz w:val="32"/>
          <w:szCs w:val="32"/>
        </w:rPr>
        <w:lastRenderedPageBreak/>
        <w:t>切实把国际视野、国际标准融入到人才</w:t>
      </w:r>
      <w:r w:rsidR="00EB1F96">
        <w:rPr>
          <w:rFonts w:ascii="仿宋" w:eastAsia="仿宋" w:hAnsi="仿宋" w:cs="仿宋_GB2312" w:hint="eastAsia"/>
          <w:b w:val="0"/>
          <w:bCs w:val="0"/>
          <w:kern w:val="2"/>
          <w:sz w:val="32"/>
          <w:szCs w:val="32"/>
        </w:rPr>
        <w:t>培养、科学研究、师资队伍、学科建设以及管理服务等工作的方方面面</w:t>
      </w:r>
      <w:r w:rsidR="00C5211F">
        <w:rPr>
          <w:rFonts w:ascii="仿宋" w:eastAsia="仿宋" w:hAnsi="仿宋" w:cs="仿宋_GB2312" w:hint="eastAsia"/>
          <w:b w:val="0"/>
          <w:bCs w:val="0"/>
          <w:kern w:val="2"/>
          <w:sz w:val="32"/>
          <w:szCs w:val="32"/>
        </w:rPr>
        <w:t>，全面提升办学的国际化水平</w:t>
      </w:r>
      <w:r w:rsidR="00EB1F96">
        <w:rPr>
          <w:rFonts w:ascii="仿宋" w:eastAsia="仿宋" w:hAnsi="仿宋" w:cs="仿宋_GB2312" w:hint="eastAsia"/>
          <w:b w:val="0"/>
          <w:bCs w:val="0"/>
          <w:kern w:val="2"/>
          <w:sz w:val="32"/>
          <w:szCs w:val="32"/>
        </w:rPr>
        <w:t>。</w:t>
      </w:r>
    </w:p>
    <w:p w:rsidR="00EB1F96" w:rsidRPr="000D210D" w:rsidRDefault="00C156A8" w:rsidP="005E05E6">
      <w:pPr>
        <w:pStyle w:val="1"/>
        <w:spacing w:before="0" w:beforeAutospacing="0" w:after="0" w:afterAutospacing="0" w:line="540" w:lineRule="exact"/>
        <w:ind w:firstLineChars="200" w:firstLine="643"/>
        <w:rPr>
          <w:rFonts w:asciiTheme="minorEastAsia" w:eastAsiaTheme="minorEastAsia" w:hAnsiTheme="minorEastAsia" w:cs="仿宋_GB2312"/>
          <w:bCs w:val="0"/>
          <w:kern w:val="2"/>
          <w:sz w:val="32"/>
          <w:szCs w:val="32"/>
        </w:rPr>
      </w:pPr>
      <w:r w:rsidRPr="000D210D">
        <w:rPr>
          <w:rFonts w:asciiTheme="minorEastAsia" w:eastAsiaTheme="minorEastAsia" w:hAnsiTheme="minorEastAsia" w:cs="仿宋_GB2312" w:hint="eastAsia"/>
          <w:bCs w:val="0"/>
          <w:kern w:val="2"/>
          <w:sz w:val="32"/>
          <w:szCs w:val="32"/>
        </w:rPr>
        <w:t>四是</w:t>
      </w:r>
      <w:r w:rsidR="00D30BD4">
        <w:rPr>
          <w:rFonts w:asciiTheme="minorEastAsia" w:eastAsiaTheme="minorEastAsia" w:hAnsiTheme="minorEastAsia" w:cs="仿宋_GB2312"/>
          <w:bCs w:val="0"/>
          <w:kern w:val="2"/>
          <w:sz w:val="32"/>
          <w:szCs w:val="32"/>
        </w:rPr>
        <w:t>更加注重制度</w:t>
      </w:r>
      <w:r w:rsidR="00C5211F">
        <w:rPr>
          <w:rFonts w:asciiTheme="minorEastAsia" w:eastAsiaTheme="minorEastAsia" w:hAnsiTheme="minorEastAsia" w:cs="仿宋_GB2312" w:hint="eastAsia"/>
          <w:bCs w:val="0"/>
          <w:kern w:val="2"/>
          <w:sz w:val="32"/>
          <w:szCs w:val="32"/>
        </w:rPr>
        <w:t>保障</w:t>
      </w:r>
      <w:r w:rsidR="00D30BD4">
        <w:rPr>
          <w:rFonts w:asciiTheme="minorEastAsia" w:eastAsiaTheme="minorEastAsia" w:hAnsiTheme="minorEastAsia" w:cs="仿宋_GB2312"/>
          <w:bCs w:val="0"/>
          <w:kern w:val="2"/>
          <w:sz w:val="32"/>
          <w:szCs w:val="32"/>
        </w:rPr>
        <w:t>的科学发展</w:t>
      </w:r>
    </w:p>
    <w:p w:rsidR="003004A3" w:rsidRDefault="00035C23"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sidRPr="00EB1F96">
        <w:rPr>
          <w:rFonts w:ascii="仿宋" w:eastAsia="仿宋" w:hAnsi="仿宋" w:cs="仿宋_GB2312" w:hint="eastAsia"/>
          <w:b w:val="0"/>
          <w:bCs w:val="0"/>
          <w:kern w:val="2"/>
          <w:sz w:val="32"/>
          <w:szCs w:val="32"/>
        </w:rPr>
        <w:t>“真正的优势是制度优势，真正的竞争力是制度竞争力。”</w:t>
      </w:r>
      <w:r w:rsidR="001B0B69">
        <w:rPr>
          <w:rFonts w:ascii="仿宋" w:eastAsia="仿宋" w:hAnsi="仿宋" w:cs="仿宋_GB2312" w:hint="eastAsia"/>
          <w:b w:val="0"/>
          <w:bCs w:val="0"/>
          <w:kern w:val="2"/>
          <w:sz w:val="32"/>
          <w:szCs w:val="32"/>
        </w:rPr>
        <w:t>要</w:t>
      </w:r>
      <w:r w:rsidR="00C5211F">
        <w:rPr>
          <w:rFonts w:ascii="仿宋" w:eastAsia="仿宋" w:hAnsi="仿宋" w:cs="仿宋_GB2312" w:hint="eastAsia"/>
          <w:b w:val="0"/>
          <w:bCs w:val="0"/>
          <w:kern w:val="2"/>
          <w:sz w:val="32"/>
          <w:szCs w:val="32"/>
        </w:rPr>
        <w:t>坚持</w:t>
      </w:r>
      <w:r w:rsidRPr="00EB1F96">
        <w:rPr>
          <w:rFonts w:ascii="仿宋" w:eastAsia="仿宋" w:hAnsi="仿宋" w:cs="仿宋_GB2312" w:hint="eastAsia"/>
          <w:b w:val="0"/>
          <w:bCs w:val="0"/>
          <w:kern w:val="2"/>
          <w:sz w:val="32"/>
          <w:szCs w:val="32"/>
        </w:rPr>
        <w:t>制度的“立改废释”并举，</w:t>
      </w:r>
      <w:r w:rsidR="003004A3" w:rsidRPr="00EB1F96">
        <w:rPr>
          <w:rFonts w:ascii="仿宋" w:eastAsia="仿宋" w:hAnsi="仿宋" w:cs="仿宋_GB2312" w:hint="eastAsia"/>
          <w:b w:val="0"/>
          <w:bCs w:val="0"/>
          <w:kern w:val="2"/>
          <w:sz w:val="32"/>
          <w:szCs w:val="32"/>
        </w:rPr>
        <w:t>加快构建以</w:t>
      </w:r>
      <w:r w:rsidR="00564BA2">
        <w:rPr>
          <w:rFonts w:ascii="仿宋" w:eastAsia="仿宋" w:hAnsi="仿宋" w:cs="仿宋_GB2312" w:hint="eastAsia"/>
          <w:b w:val="0"/>
          <w:bCs w:val="0"/>
          <w:kern w:val="2"/>
          <w:sz w:val="32"/>
          <w:szCs w:val="32"/>
        </w:rPr>
        <w:t>学校</w:t>
      </w:r>
      <w:r w:rsidR="003004A3" w:rsidRPr="00EB1F96">
        <w:rPr>
          <w:rFonts w:ascii="仿宋" w:eastAsia="仿宋" w:hAnsi="仿宋" w:cs="仿宋_GB2312" w:hint="eastAsia"/>
          <w:b w:val="0"/>
          <w:bCs w:val="0"/>
          <w:kern w:val="2"/>
          <w:sz w:val="32"/>
          <w:szCs w:val="32"/>
        </w:rPr>
        <w:t>章程为龙头的制度体系和运行体系，</w:t>
      </w:r>
      <w:r w:rsidRPr="00EB1F96">
        <w:rPr>
          <w:rFonts w:ascii="仿宋" w:eastAsia="仿宋" w:hAnsi="仿宋" w:cs="仿宋_GB2312" w:hint="eastAsia"/>
          <w:b w:val="0"/>
          <w:bCs w:val="0"/>
          <w:kern w:val="2"/>
          <w:sz w:val="32"/>
          <w:szCs w:val="32"/>
        </w:rPr>
        <w:t>坚持用制度管人、管事、管权，</w:t>
      </w:r>
      <w:r w:rsidR="001B0B69">
        <w:rPr>
          <w:rFonts w:ascii="仿宋" w:eastAsia="仿宋" w:hAnsi="仿宋" w:cs="仿宋_GB2312" w:hint="eastAsia"/>
          <w:b w:val="0"/>
          <w:bCs w:val="0"/>
          <w:kern w:val="2"/>
          <w:sz w:val="32"/>
          <w:szCs w:val="32"/>
        </w:rPr>
        <w:t>把制度建设作为现代大学</w:t>
      </w:r>
      <w:r w:rsidR="00C5211F">
        <w:rPr>
          <w:rFonts w:ascii="仿宋" w:eastAsia="仿宋" w:hAnsi="仿宋" w:cs="仿宋_GB2312" w:hint="eastAsia"/>
          <w:b w:val="0"/>
          <w:bCs w:val="0"/>
          <w:kern w:val="2"/>
          <w:sz w:val="32"/>
          <w:szCs w:val="32"/>
        </w:rPr>
        <w:t>治理</w:t>
      </w:r>
      <w:r w:rsidR="001B0B69">
        <w:rPr>
          <w:rFonts w:ascii="仿宋" w:eastAsia="仿宋" w:hAnsi="仿宋" w:cs="仿宋_GB2312" w:hint="eastAsia"/>
          <w:b w:val="0"/>
          <w:bCs w:val="0"/>
          <w:kern w:val="2"/>
          <w:sz w:val="32"/>
          <w:szCs w:val="32"/>
        </w:rPr>
        <w:t>的基础性工程、</w:t>
      </w:r>
      <w:r w:rsidR="003004A3" w:rsidRPr="00EB1F96">
        <w:rPr>
          <w:rFonts w:ascii="仿宋" w:eastAsia="仿宋" w:hAnsi="仿宋" w:cs="仿宋_GB2312" w:hint="eastAsia"/>
          <w:b w:val="0"/>
          <w:bCs w:val="0"/>
          <w:kern w:val="2"/>
          <w:sz w:val="32"/>
          <w:szCs w:val="32"/>
        </w:rPr>
        <w:t>学校内涵建设的根本性保障</w:t>
      </w:r>
      <w:r w:rsidR="001B0B69">
        <w:rPr>
          <w:rFonts w:ascii="仿宋" w:eastAsia="仿宋" w:hAnsi="仿宋" w:cs="仿宋_GB2312" w:hint="eastAsia"/>
          <w:b w:val="0"/>
          <w:bCs w:val="0"/>
          <w:kern w:val="2"/>
          <w:sz w:val="32"/>
          <w:szCs w:val="32"/>
        </w:rPr>
        <w:t>、</w:t>
      </w:r>
      <w:r w:rsidR="003004A3" w:rsidRPr="00EB1F96">
        <w:rPr>
          <w:rFonts w:ascii="仿宋" w:eastAsia="仿宋" w:hAnsi="仿宋" w:cs="仿宋_GB2312" w:hint="eastAsia"/>
          <w:b w:val="0"/>
          <w:bCs w:val="0"/>
          <w:kern w:val="2"/>
          <w:sz w:val="32"/>
          <w:szCs w:val="32"/>
        </w:rPr>
        <w:t>大学文化培育的关键性任务</w:t>
      </w:r>
      <w:r w:rsidRPr="00EB1F96">
        <w:rPr>
          <w:rFonts w:ascii="仿宋" w:eastAsia="仿宋" w:hAnsi="仿宋" w:cs="仿宋_GB2312" w:hint="eastAsia"/>
          <w:b w:val="0"/>
          <w:bCs w:val="0"/>
          <w:kern w:val="2"/>
          <w:sz w:val="32"/>
          <w:szCs w:val="32"/>
        </w:rPr>
        <w:t>，发挥好制度的导向作用、基础作用和保障作用</w:t>
      </w:r>
      <w:r w:rsidR="00C5211F">
        <w:rPr>
          <w:rFonts w:ascii="仿宋" w:eastAsia="仿宋" w:hAnsi="仿宋" w:cs="仿宋_GB2312" w:hint="eastAsia"/>
          <w:b w:val="0"/>
          <w:bCs w:val="0"/>
          <w:kern w:val="2"/>
          <w:sz w:val="32"/>
          <w:szCs w:val="32"/>
        </w:rPr>
        <w:t>，切实提高依法依规治校水平，着力提高各级领导干部法治思维和依法办事的意识、能力</w:t>
      </w:r>
      <w:r w:rsidRPr="00EB1F96">
        <w:rPr>
          <w:rFonts w:ascii="仿宋" w:eastAsia="仿宋" w:hAnsi="仿宋" w:cs="仿宋_GB2312" w:hint="eastAsia"/>
          <w:b w:val="0"/>
          <w:bCs w:val="0"/>
          <w:kern w:val="2"/>
          <w:sz w:val="32"/>
          <w:szCs w:val="32"/>
        </w:rPr>
        <w:t>。</w:t>
      </w:r>
    </w:p>
    <w:p w:rsidR="00306788" w:rsidRPr="007C159B" w:rsidRDefault="00306788" w:rsidP="007C159B">
      <w:pPr>
        <w:pStyle w:val="1"/>
        <w:spacing w:before="0" w:beforeAutospacing="0" w:after="0" w:afterAutospacing="0" w:line="540" w:lineRule="exact"/>
        <w:ind w:firstLineChars="200" w:firstLine="643"/>
        <w:rPr>
          <w:rFonts w:asciiTheme="minorEastAsia" w:eastAsiaTheme="minorEastAsia" w:hAnsiTheme="minorEastAsia" w:cs="仿宋_GB2312"/>
          <w:bCs w:val="0"/>
          <w:kern w:val="2"/>
          <w:sz w:val="32"/>
          <w:szCs w:val="32"/>
        </w:rPr>
      </w:pPr>
      <w:r w:rsidRPr="007C159B">
        <w:rPr>
          <w:rFonts w:asciiTheme="minorEastAsia" w:eastAsiaTheme="minorEastAsia" w:hAnsiTheme="minorEastAsia" w:cs="仿宋_GB2312" w:hint="eastAsia"/>
          <w:bCs w:val="0"/>
          <w:kern w:val="2"/>
          <w:sz w:val="32"/>
          <w:szCs w:val="32"/>
        </w:rPr>
        <w:t>五是更加</w:t>
      </w:r>
      <w:r w:rsidR="007C159B" w:rsidRPr="007C159B">
        <w:rPr>
          <w:rFonts w:asciiTheme="minorEastAsia" w:eastAsiaTheme="minorEastAsia" w:hAnsiTheme="minorEastAsia" w:cs="仿宋_GB2312" w:hint="eastAsia"/>
          <w:bCs w:val="0"/>
          <w:kern w:val="2"/>
          <w:sz w:val="32"/>
          <w:szCs w:val="32"/>
        </w:rPr>
        <w:t>注重文化根基的持久发展</w:t>
      </w:r>
    </w:p>
    <w:p w:rsidR="007C159B" w:rsidRPr="007C159B" w:rsidRDefault="007C159B"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Pr>
          <w:rFonts w:ascii="仿宋" w:eastAsia="仿宋" w:hAnsi="仿宋" w:cs="仿宋_GB2312" w:hint="eastAsia"/>
          <w:b w:val="0"/>
          <w:bCs w:val="0"/>
          <w:kern w:val="2"/>
          <w:sz w:val="32"/>
          <w:szCs w:val="32"/>
        </w:rPr>
        <w:t>“文化是一个国家、一个民族的灵魂。</w:t>
      </w:r>
      <w:r w:rsidRPr="007C159B">
        <w:rPr>
          <w:rFonts w:ascii="仿宋" w:eastAsia="仿宋" w:hAnsi="仿宋" w:cs="仿宋_GB2312" w:hint="eastAsia"/>
          <w:b w:val="0"/>
          <w:bCs w:val="0"/>
          <w:kern w:val="2"/>
          <w:sz w:val="32"/>
          <w:szCs w:val="32"/>
        </w:rPr>
        <w:t>文化自信是一个国家、一个民族发展中更基本、更深沉、更持久的力量</w:t>
      </w:r>
      <w:r>
        <w:rPr>
          <w:rFonts w:ascii="仿宋" w:eastAsia="仿宋" w:hAnsi="仿宋" w:cs="仿宋_GB2312" w:hint="eastAsia"/>
          <w:b w:val="0"/>
          <w:bCs w:val="0"/>
          <w:kern w:val="2"/>
          <w:sz w:val="32"/>
          <w:szCs w:val="32"/>
        </w:rPr>
        <w:t>。”大学文化是一所大学的办学理念、理想追求和精神价值的集中体现，</w:t>
      </w:r>
      <w:r w:rsidR="006E030E">
        <w:rPr>
          <w:rFonts w:ascii="仿宋" w:eastAsia="仿宋" w:hAnsi="仿宋" w:cs="仿宋_GB2312" w:hint="eastAsia"/>
          <w:b w:val="0"/>
          <w:bCs w:val="0"/>
          <w:kern w:val="2"/>
          <w:sz w:val="32"/>
          <w:szCs w:val="32"/>
        </w:rPr>
        <w:t>是一所大学历史传承的血脉、创新发展的不竭动力和精神标识。要深入持久开展南审现代大学文化建设，筑牢马克思主义和中国特色社会主义主流意识形态阵地；要以培育和践行社会主义核心价值观为抓手，组织开展南审大学精神大讨论，深刻挖掘校训的精神价值和文化意蕴，凝练南审校风，丰富南审大学文化内涵；要增加以提升学生综合素质为目标的通识课程供给，着力提高学生公共道德、自然科学、社会科学、历史文化和艺术鉴赏等各方面的修养；要组织开展形式多样、丰富多彩的校园文化活动，推进高雅艺术进校</w:t>
      </w:r>
      <w:r w:rsidR="006E030E">
        <w:rPr>
          <w:rFonts w:ascii="仿宋" w:eastAsia="仿宋" w:hAnsi="仿宋" w:cs="仿宋_GB2312" w:hint="eastAsia"/>
          <w:b w:val="0"/>
          <w:bCs w:val="0"/>
          <w:kern w:val="2"/>
          <w:sz w:val="32"/>
          <w:szCs w:val="32"/>
        </w:rPr>
        <w:lastRenderedPageBreak/>
        <w:t>园，为学生成长成才营造积极向上、生动活泼的浓郁校园文化氛围。</w:t>
      </w:r>
    </w:p>
    <w:p w:rsidR="005239B8" w:rsidRDefault="0081168B" w:rsidP="005E05E6">
      <w:pPr>
        <w:pStyle w:val="1"/>
        <w:spacing w:before="0" w:beforeAutospacing="0" w:after="0" w:afterAutospacing="0" w:line="540" w:lineRule="exact"/>
        <w:ind w:firstLineChars="200" w:firstLine="640"/>
        <w:rPr>
          <w:rFonts w:ascii="黑体" w:eastAsia="黑体" w:hAnsi="黑体" w:cs="仿宋_GB2312"/>
          <w:b w:val="0"/>
          <w:bCs w:val="0"/>
          <w:kern w:val="2"/>
          <w:sz w:val="32"/>
          <w:szCs w:val="32"/>
        </w:rPr>
      </w:pPr>
      <w:r w:rsidRPr="00F259DC">
        <w:rPr>
          <w:rFonts w:ascii="黑体" w:eastAsia="黑体" w:hAnsi="黑体" w:cs="仿宋_GB2312" w:hint="eastAsia"/>
          <w:b w:val="0"/>
          <w:bCs w:val="0"/>
          <w:kern w:val="2"/>
          <w:sz w:val="32"/>
          <w:szCs w:val="32"/>
        </w:rPr>
        <w:t>四、2018年主要工作任务</w:t>
      </w:r>
    </w:p>
    <w:p w:rsidR="00166915" w:rsidRPr="005239B8" w:rsidRDefault="00CF6A65" w:rsidP="005E05E6">
      <w:pPr>
        <w:pStyle w:val="1"/>
        <w:spacing w:before="0" w:beforeAutospacing="0" w:after="0" w:afterAutospacing="0" w:line="540" w:lineRule="exact"/>
        <w:ind w:firstLineChars="200" w:firstLine="640"/>
        <w:rPr>
          <w:rFonts w:ascii="黑体" w:eastAsia="黑体" w:hAnsi="黑体" w:cs="仿宋_GB2312"/>
          <w:b w:val="0"/>
          <w:bCs w:val="0"/>
          <w:kern w:val="2"/>
          <w:sz w:val="32"/>
          <w:szCs w:val="32"/>
        </w:rPr>
      </w:pPr>
      <w:r w:rsidRPr="00EA3D8A">
        <w:rPr>
          <w:rFonts w:ascii="仿宋" w:eastAsia="仿宋" w:hAnsi="仿宋" w:cs="仿宋_GB2312" w:hint="eastAsia"/>
          <w:b w:val="0"/>
          <w:bCs w:val="0"/>
          <w:kern w:val="2"/>
          <w:sz w:val="32"/>
          <w:szCs w:val="32"/>
        </w:rPr>
        <w:t>2018年是</w:t>
      </w:r>
      <w:r w:rsidRPr="00EA3D8A">
        <w:rPr>
          <w:rFonts w:ascii="仿宋" w:eastAsia="仿宋" w:hAnsi="仿宋" w:cs="仿宋_GB2312"/>
          <w:b w:val="0"/>
          <w:bCs w:val="0"/>
          <w:kern w:val="2"/>
          <w:sz w:val="32"/>
          <w:szCs w:val="32"/>
        </w:rPr>
        <w:t>特别重要的一年。</w:t>
      </w:r>
      <w:r w:rsidR="00204442" w:rsidRPr="00EA3D8A">
        <w:rPr>
          <w:rFonts w:ascii="仿宋" w:eastAsia="仿宋" w:hAnsi="仿宋" w:cs="仿宋_GB2312" w:hint="eastAsia"/>
          <w:b w:val="0"/>
          <w:bCs w:val="0"/>
          <w:kern w:val="2"/>
          <w:sz w:val="32"/>
          <w:szCs w:val="32"/>
        </w:rPr>
        <w:t>对国家而言，2018年是贯彻党的十九大精神的开局之年，是改革开放40周年，是决胜全面建成小康社会、实施“十三五”规划承上启下的关键一年</w:t>
      </w:r>
      <w:r w:rsidR="00564BA2">
        <w:rPr>
          <w:rFonts w:ascii="仿宋" w:eastAsia="仿宋" w:hAnsi="仿宋" w:cs="仿宋_GB2312" w:hint="eastAsia"/>
          <w:b w:val="0"/>
          <w:bCs w:val="0"/>
          <w:kern w:val="2"/>
          <w:sz w:val="32"/>
          <w:szCs w:val="32"/>
        </w:rPr>
        <w:t>；</w:t>
      </w:r>
      <w:r w:rsidR="00204442" w:rsidRPr="00EA3D8A">
        <w:rPr>
          <w:rFonts w:ascii="仿宋" w:eastAsia="仿宋" w:hAnsi="仿宋" w:cs="仿宋_GB2312" w:hint="eastAsia"/>
          <w:b w:val="0"/>
          <w:bCs w:val="0"/>
          <w:kern w:val="2"/>
          <w:sz w:val="32"/>
          <w:szCs w:val="32"/>
        </w:rPr>
        <w:t>对南审而言，是</w:t>
      </w:r>
      <w:r w:rsidRPr="00EA3D8A">
        <w:rPr>
          <w:rFonts w:ascii="仿宋" w:eastAsia="仿宋" w:hAnsi="仿宋" w:cs="仿宋_GB2312" w:hint="eastAsia"/>
          <w:b w:val="0"/>
          <w:bCs w:val="0"/>
          <w:kern w:val="2"/>
          <w:sz w:val="32"/>
          <w:szCs w:val="32"/>
        </w:rPr>
        <w:t>整改落实</w:t>
      </w:r>
      <w:r w:rsidR="00204442" w:rsidRPr="00EA3D8A">
        <w:rPr>
          <w:rFonts w:ascii="仿宋" w:eastAsia="仿宋" w:hAnsi="仿宋" w:cs="仿宋_GB2312" w:hint="eastAsia"/>
          <w:b w:val="0"/>
          <w:bCs w:val="0"/>
          <w:kern w:val="2"/>
          <w:sz w:val="32"/>
          <w:szCs w:val="32"/>
        </w:rPr>
        <w:t>年</w:t>
      </w:r>
      <w:r w:rsidR="00D6717E">
        <w:rPr>
          <w:rFonts w:ascii="仿宋" w:eastAsia="仿宋" w:hAnsi="仿宋" w:cs="仿宋_GB2312" w:hint="eastAsia"/>
          <w:b w:val="0"/>
          <w:bCs w:val="0"/>
          <w:kern w:val="2"/>
          <w:sz w:val="32"/>
          <w:szCs w:val="32"/>
        </w:rPr>
        <w:t>、</w:t>
      </w:r>
      <w:r w:rsidR="00137054">
        <w:rPr>
          <w:rFonts w:ascii="仿宋" w:eastAsia="仿宋" w:hAnsi="仿宋" w:cs="仿宋_GB2312" w:hint="eastAsia"/>
          <w:b w:val="0"/>
          <w:bCs w:val="0"/>
          <w:kern w:val="2"/>
          <w:sz w:val="32"/>
          <w:szCs w:val="32"/>
        </w:rPr>
        <w:t>制度建设</w:t>
      </w:r>
      <w:r w:rsidR="00204442" w:rsidRPr="00EA3D8A">
        <w:rPr>
          <w:rFonts w:ascii="仿宋" w:eastAsia="仿宋" w:hAnsi="仿宋" w:cs="仿宋_GB2312" w:hint="eastAsia"/>
          <w:b w:val="0"/>
          <w:bCs w:val="0"/>
          <w:kern w:val="2"/>
          <w:sz w:val="32"/>
          <w:szCs w:val="32"/>
        </w:rPr>
        <w:t>年</w:t>
      </w:r>
      <w:r w:rsidR="00D6717E">
        <w:rPr>
          <w:rFonts w:ascii="仿宋" w:eastAsia="仿宋" w:hAnsi="仿宋" w:cs="仿宋_GB2312" w:hint="eastAsia"/>
          <w:b w:val="0"/>
          <w:bCs w:val="0"/>
          <w:kern w:val="2"/>
          <w:sz w:val="32"/>
          <w:szCs w:val="32"/>
        </w:rPr>
        <w:t>、内涵</w:t>
      </w:r>
      <w:r w:rsidR="00363819">
        <w:rPr>
          <w:rFonts w:ascii="仿宋" w:eastAsia="仿宋" w:hAnsi="仿宋" w:cs="仿宋_GB2312" w:hint="eastAsia"/>
          <w:b w:val="0"/>
          <w:bCs w:val="0"/>
          <w:kern w:val="2"/>
          <w:sz w:val="32"/>
          <w:szCs w:val="32"/>
        </w:rPr>
        <w:t>深化</w:t>
      </w:r>
      <w:r w:rsidR="00D6717E">
        <w:rPr>
          <w:rFonts w:ascii="仿宋" w:eastAsia="仿宋" w:hAnsi="仿宋" w:cs="仿宋_GB2312" w:hint="eastAsia"/>
          <w:b w:val="0"/>
          <w:bCs w:val="0"/>
          <w:kern w:val="2"/>
          <w:sz w:val="32"/>
          <w:szCs w:val="32"/>
        </w:rPr>
        <w:t>年</w:t>
      </w:r>
      <w:r w:rsidR="00AB0313">
        <w:rPr>
          <w:rFonts w:ascii="仿宋" w:eastAsia="仿宋" w:hAnsi="仿宋" w:cs="仿宋_GB2312" w:hint="eastAsia"/>
          <w:b w:val="0"/>
          <w:bCs w:val="0"/>
          <w:kern w:val="2"/>
          <w:sz w:val="32"/>
          <w:szCs w:val="32"/>
        </w:rPr>
        <w:t>、民生改善</w:t>
      </w:r>
      <w:r w:rsidR="00363819">
        <w:rPr>
          <w:rFonts w:ascii="仿宋" w:eastAsia="仿宋" w:hAnsi="仿宋" w:cs="仿宋_GB2312" w:hint="eastAsia"/>
          <w:b w:val="0"/>
          <w:bCs w:val="0"/>
          <w:kern w:val="2"/>
          <w:sz w:val="32"/>
          <w:szCs w:val="32"/>
        </w:rPr>
        <w:t>年</w:t>
      </w:r>
      <w:r w:rsidRPr="00EA3D8A">
        <w:rPr>
          <w:rFonts w:ascii="仿宋" w:eastAsia="仿宋" w:hAnsi="仿宋" w:cs="仿宋_GB2312" w:hint="eastAsia"/>
          <w:b w:val="0"/>
          <w:bCs w:val="0"/>
          <w:kern w:val="2"/>
          <w:sz w:val="32"/>
          <w:szCs w:val="32"/>
        </w:rPr>
        <w:t>。</w:t>
      </w:r>
    </w:p>
    <w:p w:rsidR="00166915" w:rsidRDefault="00785C11" w:rsidP="005E05E6">
      <w:pPr>
        <w:pStyle w:val="1"/>
        <w:spacing w:before="0" w:beforeAutospacing="0" w:after="0" w:afterAutospacing="0" w:line="540" w:lineRule="exact"/>
        <w:ind w:firstLineChars="200" w:firstLine="643"/>
        <w:rPr>
          <w:rFonts w:ascii="仿宋" w:eastAsia="仿宋" w:hAnsi="仿宋" w:cs="仿宋_GB2312"/>
          <w:b w:val="0"/>
          <w:bCs w:val="0"/>
          <w:kern w:val="2"/>
          <w:sz w:val="32"/>
          <w:szCs w:val="32"/>
        </w:rPr>
      </w:pPr>
      <w:r w:rsidRPr="003F4687">
        <w:rPr>
          <w:rFonts w:ascii="仿宋" w:eastAsia="仿宋" w:hAnsi="仿宋" w:cs="仿宋_GB2312" w:hint="eastAsia"/>
          <w:bCs w:val="0"/>
          <w:kern w:val="2"/>
          <w:sz w:val="32"/>
          <w:szCs w:val="32"/>
        </w:rPr>
        <w:t>在</w:t>
      </w:r>
      <w:r w:rsidR="00137054" w:rsidRPr="003F4687">
        <w:rPr>
          <w:rFonts w:ascii="仿宋" w:eastAsia="仿宋" w:hAnsi="仿宋" w:cs="仿宋_GB2312" w:hint="eastAsia"/>
          <w:bCs w:val="0"/>
          <w:kern w:val="2"/>
          <w:sz w:val="32"/>
          <w:szCs w:val="32"/>
        </w:rPr>
        <w:t>整改落实</w:t>
      </w:r>
      <w:r w:rsidR="004A5636">
        <w:rPr>
          <w:rFonts w:ascii="仿宋" w:eastAsia="仿宋" w:hAnsi="仿宋" w:cs="仿宋_GB2312" w:hint="eastAsia"/>
          <w:bCs w:val="0"/>
          <w:kern w:val="2"/>
          <w:sz w:val="32"/>
          <w:szCs w:val="32"/>
        </w:rPr>
        <w:t>方面</w:t>
      </w:r>
      <w:r w:rsidRPr="003F4687">
        <w:rPr>
          <w:rFonts w:ascii="仿宋" w:eastAsia="仿宋" w:hAnsi="仿宋" w:cs="仿宋_GB2312" w:hint="eastAsia"/>
          <w:bCs w:val="0"/>
          <w:kern w:val="2"/>
          <w:sz w:val="32"/>
          <w:szCs w:val="32"/>
        </w:rPr>
        <w:t>，</w:t>
      </w:r>
      <w:r w:rsidR="00A41DFE">
        <w:rPr>
          <w:rFonts w:ascii="仿宋" w:eastAsia="仿宋" w:hAnsi="仿宋" w:cs="仿宋_GB2312" w:hint="eastAsia"/>
          <w:b w:val="0"/>
          <w:bCs w:val="0"/>
          <w:kern w:val="2"/>
          <w:sz w:val="32"/>
          <w:szCs w:val="32"/>
        </w:rPr>
        <w:t>一方面，</w:t>
      </w:r>
      <w:r>
        <w:rPr>
          <w:rFonts w:ascii="仿宋" w:eastAsia="仿宋" w:hAnsi="仿宋" w:cs="仿宋_GB2312" w:hint="eastAsia"/>
          <w:b w:val="0"/>
          <w:bCs w:val="0"/>
          <w:kern w:val="2"/>
          <w:sz w:val="32"/>
          <w:szCs w:val="32"/>
        </w:rPr>
        <w:t>我们要以</w:t>
      </w:r>
      <w:r w:rsidRPr="00EA3D8A">
        <w:rPr>
          <w:rFonts w:ascii="仿宋" w:eastAsia="仿宋" w:hAnsi="仿宋" w:cs="仿宋_GB2312" w:hint="eastAsia"/>
          <w:b w:val="0"/>
          <w:bCs w:val="0"/>
          <w:kern w:val="2"/>
          <w:sz w:val="32"/>
          <w:szCs w:val="32"/>
        </w:rPr>
        <w:t>学习贯彻习近平新时代中国特色社会主义思想和党的十九大精神</w:t>
      </w:r>
      <w:r>
        <w:rPr>
          <w:rFonts w:ascii="仿宋" w:eastAsia="仿宋" w:hAnsi="仿宋" w:cs="仿宋_GB2312" w:hint="eastAsia"/>
          <w:b w:val="0"/>
          <w:bCs w:val="0"/>
          <w:kern w:val="2"/>
          <w:sz w:val="32"/>
          <w:szCs w:val="32"/>
        </w:rPr>
        <w:t>为统领，</w:t>
      </w:r>
      <w:r w:rsidR="00A41DFE">
        <w:rPr>
          <w:rFonts w:ascii="仿宋" w:eastAsia="仿宋" w:hAnsi="仿宋" w:cs="仿宋_GB2312" w:hint="eastAsia"/>
          <w:b w:val="0"/>
          <w:bCs w:val="0"/>
          <w:kern w:val="2"/>
          <w:sz w:val="32"/>
          <w:szCs w:val="32"/>
        </w:rPr>
        <w:t>贯彻落实</w:t>
      </w:r>
      <w:r w:rsidRPr="00166915">
        <w:rPr>
          <w:rFonts w:ascii="仿宋" w:eastAsia="仿宋" w:hAnsi="仿宋" w:cs="仿宋_GB2312" w:hint="eastAsia"/>
          <w:b w:val="0"/>
          <w:bCs w:val="0"/>
          <w:kern w:val="2"/>
          <w:sz w:val="32"/>
          <w:szCs w:val="32"/>
        </w:rPr>
        <w:t>省委巡视反馈意见，研究制定</w:t>
      </w:r>
      <w:r w:rsidR="00A41DFE" w:rsidRPr="00166915">
        <w:rPr>
          <w:rFonts w:ascii="仿宋" w:eastAsia="仿宋" w:hAnsi="仿宋" w:cs="仿宋_GB2312" w:hint="eastAsia"/>
          <w:b w:val="0"/>
          <w:bCs w:val="0"/>
          <w:kern w:val="2"/>
          <w:sz w:val="32"/>
          <w:szCs w:val="32"/>
        </w:rPr>
        <w:t>并严格落实</w:t>
      </w:r>
      <w:r w:rsidRPr="00166915">
        <w:rPr>
          <w:rFonts w:ascii="仿宋" w:eastAsia="仿宋" w:hAnsi="仿宋" w:cs="仿宋_GB2312"/>
          <w:b w:val="0"/>
          <w:bCs w:val="0"/>
          <w:kern w:val="2"/>
          <w:sz w:val="32"/>
          <w:szCs w:val="32"/>
        </w:rPr>
        <w:t>整改方案</w:t>
      </w:r>
      <w:r w:rsidR="00A41DFE" w:rsidRPr="00166915">
        <w:rPr>
          <w:rFonts w:ascii="仿宋" w:eastAsia="仿宋" w:hAnsi="仿宋" w:cs="仿宋_GB2312" w:hint="eastAsia"/>
          <w:b w:val="0"/>
          <w:bCs w:val="0"/>
          <w:kern w:val="2"/>
          <w:sz w:val="32"/>
          <w:szCs w:val="32"/>
        </w:rPr>
        <w:t>，</w:t>
      </w:r>
      <w:r w:rsidRPr="00166915">
        <w:rPr>
          <w:rFonts w:ascii="仿宋" w:eastAsia="仿宋" w:hAnsi="仿宋" w:cs="仿宋_GB2312" w:hint="eastAsia"/>
          <w:b w:val="0"/>
          <w:bCs w:val="0"/>
          <w:kern w:val="2"/>
          <w:sz w:val="32"/>
          <w:szCs w:val="32"/>
        </w:rPr>
        <w:t>从严从紧抓好巡视整改落实工作</w:t>
      </w:r>
      <w:r w:rsidR="00030661" w:rsidRPr="00166915">
        <w:rPr>
          <w:rFonts w:ascii="仿宋" w:eastAsia="仿宋" w:hAnsi="仿宋" w:cs="仿宋_GB2312" w:hint="eastAsia"/>
          <w:b w:val="0"/>
          <w:bCs w:val="0"/>
          <w:kern w:val="2"/>
          <w:sz w:val="32"/>
          <w:szCs w:val="32"/>
        </w:rPr>
        <w:t>。同时</w:t>
      </w:r>
      <w:r w:rsidR="005C59E5" w:rsidRPr="00166915">
        <w:rPr>
          <w:rFonts w:ascii="仿宋" w:eastAsia="仿宋" w:hAnsi="仿宋" w:cs="仿宋_GB2312" w:hint="eastAsia"/>
          <w:b w:val="0"/>
          <w:bCs w:val="0"/>
          <w:kern w:val="2"/>
          <w:sz w:val="32"/>
          <w:szCs w:val="32"/>
        </w:rPr>
        <w:t>，</w:t>
      </w:r>
      <w:r w:rsidR="004A5636">
        <w:rPr>
          <w:rFonts w:ascii="仿宋" w:eastAsia="仿宋" w:hAnsi="仿宋" w:cs="仿宋_GB2312" w:hint="eastAsia"/>
          <w:b w:val="0"/>
          <w:bCs w:val="0"/>
          <w:kern w:val="2"/>
          <w:sz w:val="32"/>
          <w:szCs w:val="32"/>
        </w:rPr>
        <w:t>聚焦突出问题，坚持</w:t>
      </w:r>
      <w:r w:rsidRPr="00166915">
        <w:rPr>
          <w:rFonts w:ascii="仿宋" w:eastAsia="仿宋" w:hAnsi="仿宋" w:cs="仿宋_GB2312" w:hint="eastAsia"/>
          <w:b w:val="0"/>
          <w:bCs w:val="0"/>
          <w:kern w:val="2"/>
          <w:sz w:val="32"/>
          <w:szCs w:val="32"/>
        </w:rPr>
        <w:t>标本兼治，将巡视</w:t>
      </w:r>
      <w:r w:rsidRPr="00166915">
        <w:rPr>
          <w:rFonts w:ascii="仿宋" w:eastAsia="仿宋" w:hAnsi="仿宋" w:cs="仿宋_GB2312"/>
          <w:b w:val="0"/>
          <w:bCs w:val="0"/>
          <w:kern w:val="2"/>
          <w:sz w:val="32"/>
          <w:szCs w:val="32"/>
        </w:rPr>
        <w:t>整改</w:t>
      </w:r>
      <w:r w:rsidRPr="00166915">
        <w:rPr>
          <w:rFonts w:ascii="仿宋" w:eastAsia="仿宋" w:hAnsi="仿宋" w:cs="仿宋_GB2312" w:hint="eastAsia"/>
          <w:b w:val="0"/>
          <w:bCs w:val="0"/>
          <w:kern w:val="2"/>
          <w:sz w:val="32"/>
          <w:szCs w:val="32"/>
        </w:rPr>
        <w:t>形成的经验做法和有效措施固化下来，转化</w:t>
      </w:r>
      <w:r w:rsidRPr="00166915">
        <w:rPr>
          <w:rFonts w:ascii="仿宋" w:eastAsia="仿宋" w:hAnsi="仿宋" w:cs="仿宋_GB2312"/>
          <w:b w:val="0"/>
          <w:bCs w:val="0"/>
          <w:kern w:val="2"/>
          <w:sz w:val="32"/>
          <w:szCs w:val="32"/>
        </w:rPr>
        <w:t>为制度建设成果</w:t>
      </w:r>
      <w:r w:rsidR="00A41DFE" w:rsidRPr="00166915">
        <w:rPr>
          <w:rFonts w:ascii="仿宋" w:eastAsia="仿宋" w:hAnsi="仿宋" w:cs="仿宋_GB2312" w:hint="eastAsia"/>
          <w:b w:val="0"/>
          <w:bCs w:val="0"/>
          <w:kern w:val="2"/>
          <w:sz w:val="32"/>
          <w:szCs w:val="32"/>
        </w:rPr>
        <w:t>，</w:t>
      </w:r>
      <w:r w:rsidRPr="00166915">
        <w:rPr>
          <w:rFonts w:ascii="仿宋" w:eastAsia="仿宋" w:hAnsi="仿宋" w:cs="仿宋_GB2312" w:hint="eastAsia"/>
          <w:b w:val="0"/>
          <w:bCs w:val="0"/>
          <w:kern w:val="2"/>
          <w:sz w:val="32"/>
          <w:szCs w:val="32"/>
        </w:rPr>
        <w:t>全面提升学校办学治学和综合治理的水平。</w:t>
      </w:r>
      <w:r w:rsidR="00A41DFE" w:rsidRPr="00166915">
        <w:rPr>
          <w:rFonts w:ascii="仿宋" w:eastAsia="仿宋" w:hAnsi="仿宋" w:cs="仿宋_GB2312" w:hint="eastAsia"/>
          <w:b w:val="0"/>
          <w:bCs w:val="0"/>
          <w:kern w:val="2"/>
          <w:sz w:val="32"/>
          <w:szCs w:val="32"/>
        </w:rPr>
        <w:t>另一方面，</w:t>
      </w:r>
      <w:r w:rsidR="00030661" w:rsidRPr="00166915">
        <w:rPr>
          <w:rFonts w:ascii="仿宋" w:eastAsia="仿宋" w:hAnsi="仿宋" w:cs="仿宋_GB2312" w:hint="eastAsia"/>
          <w:b w:val="0"/>
          <w:bCs w:val="0"/>
          <w:kern w:val="2"/>
          <w:sz w:val="32"/>
          <w:szCs w:val="32"/>
        </w:rPr>
        <w:t>要</w:t>
      </w:r>
      <w:r w:rsidR="00A41DFE" w:rsidRPr="00166915">
        <w:rPr>
          <w:rFonts w:ascii="仿宋" w:eastAsia="仿宋" w:hAnsi="仿宋" w:cs="仿宋_GB2312" w:hint="eastAsia"/>
          <w:b w:val="0"/>
          <w:bCs w:val="0"/>
          <w:kern w:val="2"/>
          <w:sz w:val="32"/>
          <w:szCs w:val="32"/>
        </w:rPr>
        <w:t>贯彻</w:t>
      </w:r>
      <w:r w:rsidR="00030661" w:rsidRPr="00166915">
        <w:rPr>
          <w:rFonts w:ascii="仿宋" w:eastAsia="仿宋" w:hAnsi="仿宋" w:cs="仿宋_GB2312" w:hint="eastAsia"/>
          <w:b w:val="0"/>
          <w:bCs w:val="0"/>
          <w:kern w:val="2"/>
          <w:sz w:val="32"/>
          <w:szCs w:val="32"/>
        </w:rPr>
        <w:t>落实本科教学工作</w:t>
      </w:r>
      <w:r w:rsidR="005C59E5" w:rsidRPr="00166915">
        <w:rPr>
          <w:rFonts w:ascii="仿宋" w:eastAsia="仿宋" w:hAnsi="仿宋" w:cs="仿宋_GB2312" w:hint="eastAsia"/>
          <w:b w:val="0"/>
          <w:bCs w:val="0"/>
          <w:kern w:val="2"/>
          <w:sz w:val="32"/>
          <w:szCs w:val="32"/>
        </w:rPr>
        <w:t>审核评估专家组反馈意见，制订整改方案，落实整改任务。同时，</w:t>
      </w:r>
      <w:r w:rsidR="00A41DFE" w:rsidRPr="00166915">
        <w:rPr>
          <w:rFonts w:ascii="仿宋" w:eastAsia="仿宋" w:hAnsi="仿宋" w:cs="仿宋_GB2312" w:hint="eastAsia"/>
          <w:b w:val="0"/>
          <w:bCs w:val="0"/>
          <w:kern w:val="2"/>
          <w:sz w:val="32"/>
          <w:szCs w:val="32"/>
        </w:rPr>
        <w:t>坚持</w:t>
      </w:r>
      <w:r w:rsidR="004A5636">
        <w:rPr>
          <w:rFonts w:ascii="仿宋" w:eastAsia="仿宋" w:hAnsi="仿宋" w:cs="仿宋_GB2312" w:hint="eastAsia"/>
          <w:b w:val="0"/>
          <w:bCs w:val="0"/>
          <w:kern w:val="2"/>
          <w:sz w:val="32"/>
          <w:szCs w:val="32"/>
        </w:rPr>
        <w:t>以评促改、</w:t>
      </w:r>
      <w:r w:rsidR="00A41DFE" w:rsidRPr="00166915">
        <w:rPr>
          <w:rFonts w:ascii="仿宋" w:eastAsia="仿宋" w:hAnsi="仿宋" w:cs="仿宋_GB2312" w:hint="eastAsia"/>
          <w:b w:val="0"/>
          <w:bCs w:val="0"/>
          <w:kern w:val="2"/>
          <w:sz w:val="32"/>
          <w:szCs w:val="32"/>
        </w:rPr>
        <w:t>以评促建，巩固评建成果</w:t>
      </w:r>
      <w:r w:rsidR="005C59E5" w:rsidRPr="00166915">
        <w:rPr>
          <w:rFonts w:ascii="仿宋" w:eastAsia="仿宋" w:hAnsi="仿宋" w:cs="仿宋_GB2312" w:hint="eastAsia"/>
          <w:b w:val="0"/>
          <w:bCs w:val="0"/>
          <w:kern w:val="2"/>
          <w:sz w:val="32"/>
          <w:szCs w:val="32"/>
        </w:rPr>
        <w:t>，不断提高教学工作水平和人才培养质量。</w:t>
      </w:r>
    </w:p>
    <w:p w:rsidR="00C356E4" w:rsidRDefault="005C59E5" w:rsidP="005E05E6">
      <w:pPr>
        <w:pStyle w:val="1"/>
        <w:spacing w:before="0" w:beforeAutospacing="0" w:after="0" w:afterAutospacing="0" w:line="540" w:lineRule="exact"/>
        <w:ind w:firstLineChars="200" w:firstLine="643"/>
        <w:rPr>
          <w:rFonts w:ascii="仿宋" w:eastAsia="仿宋" w:hAnsi="仿宋" w:cs="仿宋_GB2312"/>
          <w:b w:val="0"/>
          <w:bCs w:val="0"/>
          <w:kern w:val="2"/>
          <w:sz w:val="32"/>
          <w:szCs w:val="32"/>
        </w:rPr>
      </w:pPr>
      <w:r w:rsidRPr="003F4687">
        <w:rPr>
          <w:rFonts w:ascii="仿宋" w:eastAsia="仿宋" w:hAnsi="仿宋" w:cs="仿宋_GB2312" w:hint="eastAsia"/>
          <w:bCs w:val="0"/>
          <w:kern w:val="2"/>
          <w:sz w:val="32"/>
          <w:szCs w:val="32"/>
        </w:rPr>
        <w:t>在制度建设</w:t>
      </w:r>
      <w:r w:rsidR="0053584A">
        <w:rPr>
          <w:rFonts w:ascii="仿宋" w:eastAsia="仿宋" w:hAnsi="仿宋" w:cs="仿宋_GB2312" w:hint="eastAsia"/>
          <w:bCs w:val="0"/>
          <w:kern w:val="2"/>
          <w:sz w:val="32"/>
          <w:szCs w:val="32"/>
        </w:rPr>
        <w:t>和大学文化建设</w:t>
      </w:r>
      <w:r w:rsidR="004A5636">
        <w:rPr>
          <w:rFonts w:ascii="仿宋" w:eastAsia="仿宋" w:hAnsi="仿宋" w:cs="仿宋_GB2312" w:hint="eastAsia"/>
          <w:bCs w:val="0"/>
          <w:kern w:val="2"/>
          <w:sz w:val="32"/>
          <w:szCs w:val="32"/>
        </w:rPr>
        <w:t>方面</w:t>
      </w:r>
      <w:r w:rsidRPr="003F4687">
        <w:rPr>
          <w:rFonts w:ascii="仿宋" w:eastAsia="仿宋" w:hAnsi="仿宋" w:cs="仿宋_GB2312" w:hint="eastAsia"/>
          <w:bCs w:val="0"/>
          <w:kern w:val="2"/>
          <w:sz w:val="32"/>
          <w:szCs w:val="32"/>
        </w:rPr>
        <w:t>，</w:t>
      </w:r>
      <w:r w:rsidRPr="00166915">
        <w:rPr>
          <w:rFonts w:ascii="仿宋" w:eastAsia="仿宋" w:hAnsi="仿宋" w:cs="仿宋_GB2312" w:hint="eastAsia"/>
          <w:b w:val="0"/>
          <w:bCs w:val="0"/>
          <w:kern w:val="2"/>
          <w:sz w:val="32"/>
          <w:szCs w:val="32"/>
        </w:rPr>
        <w:t>我们</w:t>
      </w:r>
      <w:r w:rsidR="00D46495" w:rsidRPr="00166915">
        <w:rPr>
          <w:rFonts w:ascii="仿宋" w:eastAsia="仿宋" w:hAnsi="仿宋" w:cs="仿宋_GB2312" w:hint="eastAsia"/>
          <w:b w:val="0"/>
          <w:bCs w:val="0"/>
          <w:kern w:val="2"/>
          <w:sz w:val="32"/>
          <w:szCs w:val="32"/>
        </w:rPr>
        <w:t>要</w:t>
      </w:r>
      <w:r w:rsidR="00D46495" w:rsidRPr="00EA3D8A">
        <w:rPr>
          <w:rFonts w:ascii="仿宋" w:eastAsia="仿宋" w:hAnsi="仿宋" w:cs="仿宋_GB2312" w:hint="eastAsia"/>
          <w:b w:val="0"/>
          <w:bCs w:val="0"/>
          <w:kern w:val="2"/>
          <w:sz w:val="32"/>
          <w:szCs w:val="32"/>
        </w:rPr>
        <w:t>贯彻落实《南京审计大学</w:t>
      </w:r>
      <w:r w:rsidR="00B47524">
        <w:rPr>
          <w:rFonts w:ascii="仿宋" w:eastAsia="仿宋" w:hAnsi="仿宋" w:cs="仿宋_GB2312" w:hint="eastAsia"/>
          <w:b w:val="0"/>
          <w:bCs w:val="0"/>
          <w:kern w:val="2"/>
          <w:sz w:val="32"/>
          <w:szCs w:val="32"/>
        </w:rPr>
        <w:t>坚持和完善</w:t>
      </w:r>
      <w:r w:rsidR="00D46495" w:rsidRPr="00EA3D8A">
        <w:rPr>
          <w:rFonts w:ascii="仿宋" w:eastAsia="仿宋" w:hAnsi="仿宋" w:cs="仿宋_GB2312" w:hint="eastAsia"/>
          <w:b w:val="0"/>
          <w:bCs w:val="0"/>
          <w:kern w:val="2"/>
          <w:sz w:val="32"/>
          <w:szCs w:val="32"/>
        </w:rPr>
        <w:t>党委领导下的校长负责制实施办法》，坚持</w:t>
      </w:r>
      <w:r w:rsidR="00F5601F">
        <w:rPr>
          <w:rFonts w:ascii="仿宋" w:eastAsia="仿宋" w:hAnsi="仿宋" w:cs="仿宋_GB2312" w:hint="eastAsia"/>
          <w:b w:val="0"/>
          <w:bCs w:val="0"/>
          <w:kern w:val="2"/>
          <w:sz w:val="32"/>
          <w:szCs w:val="32"/>
        </w:rPr>
        <w:t>和不断完善</w:t>
      </w:r>
      <w:r w:rsidR="00D46495" w:rsidRPr="00EA3D8A">
        <w:rPr>
          <w:rFonts w:ascii="仿宋" w:eastAsia="仿宋" w:hAnsi="仿宋" w:cs="仿宋_GB2312" w:hint="eastAsia"/>
          <w:b w:val="0"/>
          <w:bCs w:val="0"/>
          <w:kern w:val="2"/>
          <w:sz w:val="32"/>
          <w:szCs w:val="32"/>
        </w:rPr>
        <w:t>“党委领导、校长负责、教授治学、民主管理、依法治校”的中国特色现代大学制度；以《南京审计大学章程》为统领，</w:t>
      </w:r>
      <w:r w:rsidR="00F5601F">
        <w:rPr>
          <w:rFonts w:ascii="仿宋" w:eastAsia="仿宋" w:hAnsi="仿宋" w:cs="仿宋_GB2312" w:hint="eastAsia"/>
          <w:b w:val="0"/>
          <w:bCs w:val="0"/>
          <w:kern w:val="2"/>
          <w:sz w:val="32"/>
          <w:szCs w:val="32"/>
        </w:rPr>
        <w:t>全面深化体制机制改革，系统</w:t>
      </w:r>
      <w:r w:rsidR="00D46495" w:rsidRPr="00166915">
        <w:rPr>
          <w:rFonts w:ascii="仿宋" w:eastAsia="仿宋" w:hAnsi="仿宋" w:cs="仿宋_GB2312" w:hint="eastAsia"/>
          <w:b w:val="0"/>
          <w:bCs w:val="0"/>
          <w:kern w:val="2"/>
          <w:sz w:val="32"/>
          <w:szCs w:val="32"/>
        </w:rPr>
        <w:t>梳理</w:t>
      </w:r>
      <w:r w:rsidR="00F5601F">
        <w:rPr>
          <w:rFonts w:ascii="仿宋" w:eastAsia="仿宋" w:hAnsi="仿宋" w:cs="仿宋_GB2312" w:hint="eastAsia"/>
          <w:b w:val="0"/>
          <w:bCs w:val="0"/>
          <w:kern w:val="2"/>
          <w:sz w:val="32"/>
          <w:szCs w:val="32"/>
        </w:rPr>
        <w:t>并切实解决</w:t>
      </w:r>
      <w:r w:rsidR="00D46495" w:rsidRPr="00166915">
        <w:rPr>
          <w:rFonts w:ascii="仿宋" w:eastAsia="仿宋" w:hAnsi="仿宋" w:cs="仿宋_GB2312" w:hint="eastAsia"/>
          <w:b w:val="0"/>
          <w:bCs w:val="0"/>
          <w:kern w:val="2"/>
          <w:sz w:val="32"/>
          <w:szCs w:val="32"/>
        </w:rPr>
        <w:t>现有规章制度中</w:t>
      </w:r>
      <w:r w:rsidR="00F5601F">
        <w:rPr>
          <w:rFonts w:ascii="仿宋" w:eastAsia="仿宋" w:hAnsi="仿宋" w:cs="仿宋_GB2312" w:hint="eastAsia"/>
          <w:b w:val="0"/>
          <w:bCs w:val="0"/>
          <w:kern w:val="2"/>
          <w:sz w:val="32"/>
          <w:szCs w:val="32"/>
        </w:rPr>
        <w:t>设计不科学、不全面，</w:t>
      </w:r>
      <w:r w:rsidR="00D46495" w:rsidRPr="00166915">
        <w:rPr>
          <w:rFonts w:ascii="仿宋" w:eastAsia="仿宋" w:hAnsi="仿宋" w:cs="仿宋_GB2312" w:hint="eastAsia"/>
          <w:b w:val="0"/>
          <w:bCs w:val="0"/>
          <w:kern w:val="2"/>
          <w:sz w:val="32"/>
          <w:szCs w:val="32"/>
        </w:rPr>
        <w:t>与发展不适应</w:t>
      </w:r>
      <w:r w:rsidR="00F5601F">
        <w:rPr>
          <w:rFonts w:ascii="仿宋" w:eastAsia="仿宋" w:hAnsi="仿宋" w:cs="仿宋_GB2312" w:hint="eastAsia"/>
          <w:b w:val="0"/>
          <w:bCs w:val="0"/>
          <w:kern w:val="2"/>
          <w:sz w:val="32"/>
          <w:szCs w:val="32"/>
        </w:rPr>
        <w:t>，</w:t>
      </w:r>
      <w:r w:rsidR="00D46495" w:rsidRPr="00166915">
        <w:rPr>
          <w:rFonts w:ascii="仿宋" w:eastAsia="仿宋" w:hAnsi="仿宋" w:cs="仿宋_GB2312" w:hint="eastAsia"/>
          <w:b w:val="0"/>
          <w:bCs w:val="0"/>
          <w:kern w:val="2"/>
          <w:sz w:val="32"/>
          <w:szCs w:val="32"/>
        </w:rPr>
        <w:t>相互间不衔接</w:t>
      </w:r>
      <w:r w:rsidR="00F5601F">
        <w:rPr>
          <w:rFonts w:ascii="仿宋" w:eastAsia="仿宋" w:hAnsi="仿宋" w:cs="仿宋_GB2312" w:hint="eastAsia"/>
          <w:b w:val="0"/>
          <w:bCs w:val="0"/>
          <w:kern w:val="2"/>
          <w:sz w:val="32"/>
          <w:szCs w:val="32"/>
        </w:rPr>
        <w:t>，</w:t>
      </w:r>
      <w:r w:rsidR="00D46495" w:rsidRPr="00166915">
        <w:rPr>
          <w:rFonts w:ascii="仿宋" w:eastAsia="仿宋" w:hAnsi="仿宋" w:cs="仿宋_GB2312" w:hint="eastAsia"/>
          <w:b w:val="0"/>
          <w:bCs w:val="0"/>
          <w:kern w:val="2"/>
          <w:sz w:val="32"/>
          <w:szCs w:val="32"/>
        </w:rPr>
        <w:t>机制上不完善等问题，</w:t>
      </w:r>
      <w:r w:rsidR="00F5601F" w:rsidRPr="00166915">
        <w:rPr>
          <w:rFonts w:ascii="仿宋" w:eastAsia="仿宋" w:hAnsi="仿宋" w:cs="仿宋_GB2312" w:hint="eastAsia"/>
          <w:b w:val="0"/>
          <w:bCs w:val="0"/>
          <w:kern w:val="2"/>
          <w:sz w:val="32"/>
          <w:szCs w:val="32"/>
        </w:rPr>
        <w:t>整体推进规章制度“立</w:t>
      </w:r>
      <w:r w:rsidR="00F5601F" w:rsidRPr="00166915">
        <w:rPr>
          <w:rFonts w:ascii="仿宋" w:eastAsia="仿宋" w:hAnsi="仿宋" w:cs="仿宋_GB2312" w:hint="eastAsia"/>
          <w:b w:val="0"/>
          <w:bCs w:val="0"/>
          <w:kern w:val="2"/>
          <w:sz w:val="32"/>
          <w:szCs w:val="32"/>
        </w:rPr>
        <w:lastRenderedPageBreak/>
        <w:t>改废释”工作，</w:t>
      </w:r>
      <w:r w:rsidR="00D46495" w:rsidRPr="00166915">
        <w:rPr>
          <w:rFonts w:ascii="仿宋" w:eastAsia="仿宋" w:hAnsi="仿宋" w:cs="仿宋_GB2312" w:hint="eastAsia"/>
          <w:b w:val="0"/>
          <w:bCs w:val="0"/>
          <w:kern w:val="2"/>
          <w:sz w:val="32"/>
          <w:szCs w:val="32"/>
        </w:rPr>
        <w:t>着力填补制度空白，堵塞制度漏洞，做到相关联制度一揽子修订、单部规章制度全面修订、部分条文个别修订，认真清理、及时调整、着力完善不适应形势要求的规章制度，废止滞后于实践的规章制度</w:t>
      </w:r>
      <w:r w:rsidR="00C356E4">
        <w:rPr>
          <w:rFonts w:ascii="仿宋" w:eastAsia="仿宋" w:hAnsi="仿宋" w:cs="仿宋_GB2312" w:hint="eastAsia"/>
          <w:b w:val="0"/>
          <w:bCs w:val="0"/>
          <w:kern w:val="2"/>
          <w:sz w:val="32"/>
          <w:szCs w:val="32"/>
        </w:rPr>
        <w:t>。</w:t>
      </w:r>
    </w:p>
    <w:p w:rsidR="00C356E4" w:rsidRDefault="00C356E4"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sidRPr="00C356E4">
        <w:rPr>
          <w:rFonts w:ascii="仿宋" w:eastAsia="仿宋" w:hAnsi="仿宋" w:cs="仿宋_GB2312" w:hint="eastAsia"/>
          <w:b w:val="0"/>
          <w:bCs w:val="0"/>
          <w:kern w:val="2"/>
          <w:sz w:val="32"/>
          <w:szCs w:val="32"/>
        </w:rPr>
        <w:t>我们要</w:t>
      </w:r>
      <w:r w:rsidR="00D46495" w:rsidRPr="00EA3D8A">
        <w:rPr>
          <w:rFonts w:ascii="仿宋" w:eastAsia="仿宋" w:hAnsi="仿宋" w:cs="仿宋_GB2312" w:hint="eastAsia"/>
          <w:b w:val="0"/>
          <w:bCs w:val="0"/>
          <w:kern w:val="2"/>
          <w:sz w:val="32"/>
          <w:szCs w:val="32"/>
        </w:rPr>
        <w:t>完善内部运行机制，深化校院两级管理改革，有序推进人财物管理权限下移</w:t>
      </w:r>
      <w:r w:rsidRPr="00C356E4">
        <w:rPr>
          <w:rFonts w:ascii="仿宋" w:eastAsia="仿宋" w:hAnsi="仿宋" w:cs="仿宋_GB2312" w:hint="eastAsia"/>
          <w:b w:val="0"/>
          <w:bCs w:val="0"/>
          <w:kern w:val="2"/>
          <w:sz w:val="32"/>
          <w:szCs w:val="32"/>
        </w:rPr>
        <w:t>；优化完善竞争和激励机制，实行任期目标管理，着力构建遵循高等教育规律、符合学校实际、导向明确、内容科学、体系完善、便于考核的</w:t>
      </w:r>
      <w:r w:rsidR="00027357">
        <w:rPr>
          <w:rFonts w:ascii="仿宋" w:eastAsia="仿宋" w:hAnsi="仿宋" w:cs="仿宋_GB2312" w:hint="eastAsia"/>
          <w:b w:val="0"/>
          <w:bCs w:val="0"/>
          <w:kern w:val="2"/>
          <w:sz w:val="32"/>
          <w:szCs w:val="32"/>
        </w:rPr>
        <w:t>发展</w:t>
      </w:r>
      <w:r w:rsidRPr="00C356E4">
        <w:rPr>
          <w:rFonts w:ascii="仿宋" w:eastAsia="仿宋" w:hAnsi="仿宋" w:cs="仿宋_GB2312" w:hint="eastAsia"/>
          <w:b w:val="0"/>
          <w:bCs w:val="0"/>
          <w:kern w:val="2"/>
          <w:sz w:val="32"/>
          <w:szCs w:val="32"/>
        </w:rPr>
        <w:t>目标体系；根据学校“十三五”发展规划、学校第四次党代会确定的目标任务和本部门发展的实际需要，确定包括发展性目标和否决性指标</w:t>
      </w:r>
      <w:r>
        <w:rPr>
          <w:rFonts w:ascii="仿宋" w:eastAsia="仿宋" w:hAnsi="仿宋" w:cs="仿宋_GB2312" w:hint="eastAsia"/>
          <w:b w:val="0"/>
          <w:bCs w:val="0"/>
          <w:kern w:val="2"/>
          <w:sz w:val="32"/>
          <w:szCs w:val="32"/>
        </w:rPr>
        <w:t>的未来三年</w:t>
      </w:r>
      <w:r w:rsidRPr="00C356E4">
        <w:rPr>
          <w:rFonts w:ascii="仿宋" w:eastAsia="仿宋" w:hAnsi="仿宋" w:cs="仿宋_GB2312" w:hint="eastAsia"/>
          <w:b w:val="0"/>
          <w:bCs w:val="0"/>
          <w:kern w:val="2"/>
          <w:sz w:val="32"/>
          <w:szCs w:val="32"/>
        </w:rPr>
        <w:t>任期目标任务</w:t>
      </w:r>
      <w:r>
        <w:rPr>
          <w:rFonts w:ascii="仿宋" w:eastAsia="仿宋" w:hAnsi="仿宋" w:cs="仿宋_GB2312" w:hint="eastAsia"/>
          <w:b w:val="0"/>
          <w:bCs w:val="0"/>
          <w:kern w:val="2"/>
          <w:sz w:val="32"/>
          <w:szCs w:val="32"/>
        </w:rPr>
        <w:t>及其</w:t>
      </w:r>
      <w:r w:rsidRPr="00C356E4">
        <w:rPr>
          <w:rFonts w:ascii="仿宋" w:eastAsia="仿宋" w:hAnsi="仿宋" w:cs="仿宋_GB2312" w:hint="eastAsia"/>
          <w:b w:val="0"/>
          <w:bCs w:val="0"/>
          <w:kern w:val="2"/>
          <w:sz w:val="32"/>
          <w:szCs w:val="32"/>
        </w:rPr>
        <w:t>相应的年度分解目标任务</w:t>
      </w:r>
      <w:r>
        <w:rPr>
          <w:rFonts w:ascii="仿宋" w:eastAsia="仿宋" w:hAnsi="仿宋" w:cs="仿宋_GB2312" w:hint="eastAsia"/>
          <w:b w:val="0"/>
          <w:bCs w:val="0"/>
          <w:kern w:val="2"/>
          <w:sz w:val="32"/>
          <w:szCs w:val="32"/>
        </w:rPr>
        <w:t>，</w:t>
      </w:r>
      <w:r w:rsidRPr="00C356E4">
        <w:rPr>
          <w:rFonts w:ascii="仿宋" w:eastAsia="仿宋" w:hAnsi="仿宋" w:cs="仿宋_GB2312" w:hint="eastAsia"/>
          <w:b w:val="0"/>
          <w:bCs w:val="0"/>
          <w:kern w:val="2"/>
          <w:sz w:val="32"/>
          <w:szCs w:val="32"/>
        </w:rPr>
        <w:t>其中，发展性指标要体现各自的个性特点，突出各自的发展重点和特色，分别制订；否决性指标由学校统一制定，</w:t>
      </w:r>
      <w:r>
        <w:rPr>
          <w:rFonts w:ascii="仿宋" w:eastAsia="仿宋" w:hAnsi="仿宋" w:cs="仿宋_GB2312" w:hint="eastAsia"/>
          <w:b w:val="0"/>
          <w:bCs w:val="0"/>
          <w:kern w:val="2"/>
          <w:sz w:val="32"/>
          <w:szCs w:val="32"/>
        </w:rPr>
        <w:t>在</w:t>
      </w:r>
      <w:r w:rsidR="00F5601F">
        <w:rPr>
          <w:rFonts w:ascii="仿宋" w:eastAsia="仿宋" w:hAnsi="仿宋" w:cs="仿宋_GB2312" w:hint="eastAsia"/>
          <w:b w:val="0"/>
          <w:bCs w:val="0"/>
          <w:kern w:val="2"/>
          <w:sz w:val="32"/>
          <w:szCs w:val="32"/>
        </w:rPr>
        <w:t>政治方向、</w:t>
      </w:r>
      <w:r>
        <w:rPr>
          <w:rFonts w:ascii="仿宋" w:eastAsia="仿宋" w:hAnsi="仿宋" w:cs="仿宋_GB2312" w:hint="eastAsia"/>
          <w:b w:val="0"/>
          <w:bCs w:val="0"/>
          <w:kern w:val="2"/>
          <w:sz w:val="32"/>
          <w:szCs w:val="32"/>
        </w:rPr>
        <w:t>师德师风、安全责任、党风廉政</w:t>
      </w:r>
      <w:r w:rsidR="00C5211F">
        <w:rPr>
          <w:rFonts w:ascii="仿宋" w:eastAsia="仿宋" w:hAnsi="仿宋" w:cs="仿宋_GB2312" w:hint="eastAsia"/>
          <w:b w:val="0"/>
          <w:bCs w:val="0"/>
          <w:kern w:val="2"/>
          <w:sz w:val="32"/>
          <w:szCs w:val="32"/>
        </w:rPr>
        <w:t>等方面</w:t>
      </w:r>
      <w:r>
        <w:rPr>
          <w:rFonts w:ascii="仿宋" w:eastAsia="仿宋" w:hAnsi="仿宋" w:cs="仿宋_GB2312" w:hint="eastAsia"/>
          <w:b w:val="0"/>
          <w:bCs w:val="0"/>
          <w:kern w:val="2"/>
          <w:sz w:val="32"/>
          <w:szCs w:val="32"/>
        </w:rPr>
        <w:t>发生责任事件，实行“一票否决”；根据各自的</w:t>
      </w:r>
      <w:r w:rsidRPr="00C356E4">
        <w:rPr>
          <w:rFonts w:ascii="仿宋" w:eastAsia="仿宋" w:hAnsi="仿宋" w:cs="仿宋_GB2312" w:hint="eastAsia"/>
          <w:b w:val="0"/>
          <w:bCs w:val="0"/>
          <w:kern w:val="2"/>
          <w:sz w:val="32"/>
          <w:szCs w:val="32"/>
        </w:rPr>
        <w:t>任期目标任务</w:t>
      </w:r>
      <w:r>
        <w:rPr>
          <w:rFonts w:ascii="仿宋" w:eastAsia="仿宋" w:hAnsi="仿宋" w:cs="仿宋_GB2312" w:hint="eastAsia"/>
          <w:b w:val="0"/>
          <w:bCs w:val="0"/>
          <w:kern w:val="2"/>
          <w:sz w:val="32"/>
          <w:szCs w:val="32"/>
        </w:rPr>
        <w:t>和</w:t>
      </w:r>
      <w:r w:rsidRPr="00C356E4">
        <w:rPr>
          <w:rFonts w:ascii="仿宋" w:eastAsia="仿宋" w:hAnsi="仿宋" w:cs="仿宋_GB2312" w:hint="eastAsia"/>
          <w:b w:val="0"/>
          <w:bCs w:val="0"/>
          <w:kern w:val="2"/>
          <w:sz w:val="32"/>
          <w:szCs w:val="32"/>
        </w:rPr>
        <w:t>年度目标任务</w:t>
      </w:r>
      <w:r>
        <w:rPr>
          <w:rFonts w:ascii="仿宋" w:eastAsia="仿宋" w:hAnsi="仿宋" w:cs="仿宋_GB2312" w:hint="eastAsia"/>
          <w:b w:val="0"/>
          <w:bCs w:val="0"/>
          <w:kern w:val="2"/>
          <w:sz w:val="32"/>
          <w:szCs w:val="32"/>
        </w:rPr>
        <w:t>完成情况，实行个性化、差异化考核。</w:t>
      </w:r>
    </w:p>
    <w:p w:rsidR="0053584A" w:rsidRPr="00C356E4" w:rsidRDefault="0053584A"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Pr>
          <w:rFonts w:ascii="仿宋" w:eastAsia="仿宋" w:hAnsi="仿宋" w:cs="仿宋_GB2312" w:hint="eastAsia"/>
          <w:b w:val="0"/>
          <w:bCs w:val="0"/>
          <w:kern w:val="2"/>
          <w:sz w:val="32"/>
          <w:szCs w:val="32"/>
        </w:rPr>
        <w:t>我们要深入开展校园文化建设活动，开展南审精神大讨论，凝练南审校风，丰富校训内涵；在现有校歌基础上，征集谱写校歌仪式版；增加通识教育课程，提升学生的综合素养；开展多种形式的文体活动，丰富师生文化生活。</w:t>
      </w:r>
    </w:p>
    <w:p w:rsidR="008B1161" w:rsidRDefault="00D46495" w:rsidP="005E05E6">
      <w:pPr>
        <w:pStyle w:val="1"/>
        <w:spacing w:before="0" w:beforeAutospacing="0" w:after="0" w:afterAutospacing="0" w:line="540" w:lineRule="exact"/>
        <w:ind w:firstLineChars="200" w:firstLine="643"/>
        <w:rPr>
          <w:rFonts w:ascii="仿宋" w:eastAsia="仿宋" w:hAnsi="仿宋" w:cs="仿宋_GB2312"/>
          <w:b w:val="0"/>
          <w:bCs w:val="0"/>
          <w:kern w:val="2"/>
          <w:sz w:val="32"/>
          <w:szCs w:val="32"/>
        </w:rPr>
      </w:pPr>
      <w:r w:rsidRPr="003F4687">
        <w:rPr>
          <w:rFonts w:ascii="仿宋" w:eastAsia="仿宋" w:hAnsi="仿宋" w:cs="仿宋_GB2312" w:hint="eastAsia"/>
          <w:bCs w:val="0"/>
          <w:kern w:val="2"/>
          <w:sz w:val="32"/>
          <w:szCs w:val="32"/>
        </w:rPr>
        <w:t>在</w:t>
      </w:r>
      <w:r w:rsidR="00C31D5D">
        <w:rPr>
          <w:rFonts w:ascii="仿宋" w:eastAsia="仿宋" w:hAnsi="仿宋" w:cs="仿宋_GB2312" w:hint="eastAsia"/>
          <w:bCs w:val="0"/>
          <w:kern w:val="2"/>
          <w:sz w:val="32"/>
          <w:szCs w:val="32"/>
        </w:rPr>
        <w:t>内涵</w:t>
      </w:r>
      <w:r w:rsidR="00AB0313">
        <w:rPr>
          <w:rFonts w:ascii="仿宋" w:eastAsia="仿宋" w:hAnsi="仿宋" w:cs="仿宋_GB2312" w:hint="eastAsia"/>
          <w:bCs w:val="0"/>
          <w:kern w:val="2"/>
          <w:sz w:val="32"/>
          <w:szCs w:val="32"/>
        </w:rPr>
        <w:t>深化</w:t>
      </w:r>
      <w:r w:rsidR="00F5601F">
        <w:rPr>
          <w:rFonts w:ascii="仿宋" w:eastAsia="仿宋" w:hAnsi="仿宋" w:cs="仿宋_GB2312" w:hint="eastAsia"/>
          <w:bCs w:val="0"/>
          <w:kern w:val="2"/>
          <w:sz w:val="32"/>
          <w:szCs w:val="32"/>
        </w:rPr>
        <w:t>方面</w:t>
      </w:r>
      <w:r w:rsidRPr="003F4687">
        <w:rPr>
          <w:rFonts w:ascii="仿宋" w:eastAsia="仿宋" w:hAnsi="仿宋" w:cs="仿宋_GB2312" w:hint="eastAsia"/>
          <w:bCs w:val="0"/>
          <w:kern w:val="2"/>
          <w:sz w:val="32"/>
          <w:szCs w:val="32"/>
        </w:rPr>
        <w:t>，</w:t>
      </w:r>
      <w:r w:rsidR="001646FE" w:rsidRPr="001646FE">
        <w:rPr>
          <w:rFonts w:ascii="仿宋" w:eastAsia="仿宋" w:hAnsi="仿宋" w:cs="仿宋_GB2312" w:hint="eastAsia"/>
          <w:b w:val="0"/>
          <w:bCs w:val="0"/>
          <w:kern w:val="2"/>
          <w:sz w:val="32"/>
          <w:szCs w:val="32"/>
        </w:rPr>
        <w:t>我们</w:t>
      </w:r>
      <w:r w:rsidR="00F06221">
        <w:rPr>
          <w:rFonts w:ascii="仿宋" w:eastAsia="仿宋" w:hAnsi="仿宋" w:cs="仿宋_GB2312" w:hint="eastAsia"/>
          <w:b w:val="0"/>
          <w:bCs w:val="0"/>
          <w:kern w:val="2"/>
          <w:sz w:val="32"/>
          <w:szCs w:val="32"/>
        </w:rPr>
        <w:t>要相继</w:t>
      </w:r>
      <w:r w:rsidR="001646FE">
        <w:rPr>
          <w:rFonts w:ascii="仿宋" w:eastAsia="仿宋" w:hAnsi="仿宋" w:cs="仿宋_GB2312" w:hint="eastAsia"/>
          <w:b w:val="0"/>
          <w:bCs w:val="0"/>
          <w:kern w:val="2"/>
          <w:sz w:val="32"/>
          <w:szCs w:val="32"/>
        </w:rPr>
        <w:t>召开本科人才培养工作会议、学科建设与科研工作会议、教师与人才工作会议、教育国际化工作会议，全面梳理办学治校的成绩、经验和不足，科学谋划未来发展。</w:t>
      </w:r>
    </w:p>
    <w:p w:rsidR="008B1161" w:rsidRDefault="00D46495"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Pr>
          <w:rFonts w:ascii="仿宋" w:eastAsia="仿宋" w:hAnsi="仿宋" w:cs="仿宋_GB2312" w:hint="eastAsia"/>
          <w:b w:val="0"/>
          <w:bCs w:val="0"/>
          <w:kern w:val="2"/>
          <w:sz w:val="32"/>
          <w:szCs w:val="32"/>
        </w:rPr>
        <w:lastRenderedPageBreak/>
        <w:t>我们要</w:t>
      </w:r>
      <w:r w:rsidR="00C356E4" w:rsidRPr="008B1161">
        <w:rPr>
          <w:rFonts w:ascii="仿宋" w:eastAsia="仿宋" w:hAnsi="仿宋" w:cs="仿宋_GB2312" w:hint="eastAsia"/>
          <w:b w:val="0"/>
          <w:bCs w:val="0"/>
          <w:kern w:val="2"/>
          <w:sz w:val="32"/>
          <w:szCs w:val="32"/>
        </w:rPr>
        <w:t>对照《普通高等学校本科专业类教学质量国家标准》，抓好以审计学</w:t>
      </w:r>
      <w:r w:rsidR="00C5211F">
        <w:rPr>
          <w:rFonts w:ascii="仿宋" w:eastAsia="仿宋" w:hAnsi="仿宋" w:cs="仿宋_GB2312" w:hint="eastAsia"/>
          <w:b w:val="0"/>
          <w:bCs w:val="0"/>
          <w:kern w:val="2"/>
          <w:sz w:val="32"/>
          <w:szCs w:val="32"/>
        </w:rPr>
        <w:t>专业</w:t>
      </w:r>
      <w:r w:rsidR="00C356E4" w:rsidRPr="008B1161">
        <w:rPr>
          <w:rFonts w:ascii="仿宋" w:eastAsia="仿宋" w:hAnsi="仿宋" w:cs="仿宋_GB2312" w:hint="eastAsia"/>
          <w:b w:val="0"/>
          <w:bCs w:val="0"/>
          <w:kern w:val="2"/>
          <w:sz w:val="32"/>
          <w:szCs w:val="32"/>
        </w:rPr>
        <w:t>为龙头的专业体系建设，全面提升专业建设水平；</w:t>
      </w:r>
      <w:r w:rsidR="00BD131A">
        <w:rPr>
          <w:rFonts w:ascii="仿宋" w:eastAsia="仿宋" w:hAnsi="仿宋" w:cs="仿宋_GB2312" w:hint="eastAsia"/>
          <w:b w:val="0"/>
          <w:bCs w:val="0"/>
          <w:kern w:val="2"/>
          <w:sz w:val="32"/>
          <w:szCs w:val="32"/>
        </w:rPr>
        <w:t>加强课程供给；</w:t>
      </w:r>
      <w:r w:rsidR="00BD131A" w:rsidRPr="00BD131A">
        <w:rPr>
          <w:rFonts w:ascii="仿宋" w:eastAsia="仿宋" w:hAnsi="仿宋" w:cs="仿宋_GB2312" w:hint="eastAsia"/>
          <w:b w:val="0"/>
          <w:bCs w:val="0"/>
          <w:kern w:val="2"/>
          <w:sz w:val="32"/>
          <w:szCs w:val="32"/>
        </w:rPr>
        <w:t>推进以“审计学”规划教材为重点的教材建设</w:t>
      </w:r>
      <w:r w:rsidR="00BD131A">
        <w:rPr>
          <w:rFonts w:ascii="仿宋" w:eastAsia="仿宋" w:hAnsi="仿宋" w:cs="仿宋_GB2312" w:hint="eastAsia"/>
          <w:b w:val="0"/>
          <w:bCs w:val="0"/>
          <w:kern w:val="2"/>
          <w:sz w:val="32"/>
          <w:szCs w:val="32"/>
        </w:rPr>
        <w:t>；</w:t>
      </w:r>
      <w:r w:rsidRPr="00EA3D8A">
        <w:rPr>
          <w:rFonts w:ascii="仿宋" w:eastAsia="仿宋" w:hAnsi="仿宋" w:cs="仿宋_GB2312" w:hint="eastAsia"/>
          <w:b w:val="0"/>
          <w:bCs w:val="0"/>
          <w:kern w:val="2"/>
          <w:sz w:val="32"/>
          <w:szCs w:val="32"/>
        </w:rPr>
        <w:t>深化书院制改革</w:t>
      </w:r>
      <w:r w:rsidR="00C356E4">
        <w:rPr>
          <w:rFonts w:ascii="仿宋" w:eastAsia="仿宋" w:hAnsi="仿宋" w:cs="仿宋_GB2312" w:hint="eastAsia"/>
          <w:b w:val="0"/>
          <w:bCs w:val="0"/>
          <w:kern w:val="2"/>
          <w:sz w:val="32"/>
          <w:szCs w:val="32"/>
        </w:rPr>
        <w:t>，</w:t>
      </w:r>
      <w:r w:rsidR="00C356E4" w:rsidRPr="008B1161">
        <w:rPr>
          <w:rFonts w:ascii="仿宋" w:eastAsia="仿宋" w:hAnsi="仿宋" w:cs="仿宋_GB2312" w:hint="eastAsia"/>
          <w:b w:val="0"/>
          <w:bCs w:val="0"/>
          <w:kern w:val="2"/>
          <w:sz w:val="32"/>
          <w:szCs w:val="32"/>
        </w:rPr>
        <w:t>探索一个书院对接N个学院的工作模式，加强专业班级建设，强化学生书院、学院双重身份</w:t>
      </w:r>
      <w:r w:rsidR="00787A68">
        <w:rPr>
          <w:rFonts w:ascii="仿宋" w:eastAsia="仿宋" w:hAnsi="仿宋" w:cs="仿宋_GB2312" w:hint="eastAsia"/>
          <w:b w:val="0"/>
          <w:bCs w:val="0"/>
          <w:kern w:val="2"/>
          <w:sz w:val="32"/>
          <w:szCs w:val="32"/>
        </w:rPr>
        <w:t>；</w:t>
      </w:r>
      <w:r w:rsidR="00787A68" w:rsidRPr="00F91111">
        <w:rPr>
          <w:rFonts w:ascii="仿宋" w:eastAsia="仿宋" w:hAnsi="仿宋" w:cs="仿宋_GB2312" w:hint="eastAsia"/>
          <w:b w:val="0"/>
          <w:bCs w:val="0"/>
          <w:kern w:val="2"/>
          <w:sz w:val="32"/>
          <w:szCs w:val="32"/>
        </w:rPr>
        <w:t>确保生源质量稳中有升；不断提</w:t>
      </w:r>
      <w:r w:rsidR="00BD131A">
        <w:rPr>
          <w:rFonts w:ascii="仿宋" w:eastAsia="仿宋" w:hAnsi="仿宋" w:cs="仿宋_GB2312" w:hint="eastAsia"/>
          <w:b w:val="0"/>
          <w:bCs w:val="0"/>
          <w:kern w:val="2"/>
          <w:sz w:val="32"/>
          <w:szCs w:val="32"/>
        </w:rPr>
        <w:t>高</w:t>
      </w:r>
      <w:r w:rsidR="00787A68" w:rsidRPr="00F91111">
        <w:rPr>
          <w:rFonts w:ascii="仿宋" w:eastAsia="仿宋" w:hAnsi="仿宋" w:cs="仿宋_GB2312" w:hint="eastAsia"/>
          <w:b w:val="0"/>
          <w:bCs w:val="0"/>
          <w:kern w:val="2"/>
          <w:sz w:val="32"/>
          <w:szCs w:val="32"/>
        </w:rPr>
        <w:t>就业升学质量。</w:t>
      </w:r>
    </w:p>
    <w:p w:rsidR="00C356E4" w:rsidRDefault="00C356E4"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sidRPr="008B1161">
        <w:rPr>
          <w:rFonts w:ascii="仿宋" w:eastAsia="仿宋" w:hAnsi="仿宋" w:cs="仿宋_GB2312" w:hint="eastAsia"/>
          <w:b w:val="0"/>
          <w:bCs w:val="0"/>
          <w:kern w:val="2"/>
          <w:sz w:val="32"/>
          <w:szCs w:val="32"/>
        </w:rPr>
        <w:t>我们要进一步</w:t>
      </w:r>
      <w:r w:rsidRPr="008B1161">
        <w:rPr>
          <w:rFonts w:ascii="仿宋" w:eastAsia="仿宋" w:hAnsi="仿宋" w:cs="仿宋_GB2312"/>
          <w:b w:val="0"/>
          <w:bCs w:val="0"/>
          <w:kern w:val="2"/>
          <w:sz w:val="32"/>
          <w:szCs w:val="32"/>
        </w:rPr>
        <w:t>推</w:t>
      </w:r>
      <w:r w:rsidRPr="008B1161">
        <w:rPr>
          <w:rFonts w:ascii="仿宋" w:eastAsia="仿宋" w:hAnsi="仿宋" w:cs="仿宋_GB2312" w:hint="eastAsia"/>
          <w:b w:val="0"/>
          <w:bCs w:val="0"/>
          <w:kern w:val="2"/>
          <w:sz w:val="32"/>
          <w:szCs w:val="32"/>
        </w:rPr>
        <w:t>动学科交叉融合</w:t>
      </w:r>
      <w:r w:rsidRPr="008B1161">
        <w:rPr>
          <w:rFonts w:ascii="仿宋" w:eastAsia="仿宋" w:hAnsi="仿宋" w:cs="仿宋_GB2312"/>
          <w:b w:val="0"/>
          <w:bCs w:val="0"/>
          <w:kern w:val="2"/>
          <w:sz w:val="32"/>
          <w:szCs w:val="32"/>
        </w:rPr>
        <w:t>，</w:t>
      </w:r>
      <w:r w:rsidRPr="008B1161">
        <w:rPr>
          <w:rFonts w:ascii="仿宋" w:eastAsia="仿宋" w:hAnsi="仿宋" w:cs="仿宋_GB2312" w:hint="eastAsia"/>
          <w:b w:val="0"/>
          <w:bCs w:val="0"/>
          <w:kern w:val="2"/>
          <w:sz w:val="32"/>
          <w:szCs w:val="32"/>
        </w:rPr>
        <w:t>推进学科集群发展，提高学科</w:t>
      </w:r>
      <w:r w:rsidR="00C5211F">
        <w:rPr>
          <w:rFonts w:ascii="仿宋" w:eastAsia="仿宋" w:hAnsi="仿宋" w:cs="仿宋_GB2312" w:hint="eastAsia"/>
          <w:b w:val="0"/>
          <w:bCs w:val="0"/>
          <w:kern w:val="2"/>
          <w:sz w:val="32"/>
          <w:szCs w:val="32"/>
        </w:rPr>
        <w:t>综合</w:t>
      </w:r>
      <w:r w:rsidRPr="008B1161">
        <w:rPr>
          <w:rFonts w:ascii="仿宋" w:eastAsia="仿宋" w:hAnsi="仿宋" w:cs="仿宋_GB2312" w:hint="eastAsia"/>
          <w:b w:val="0"/>
          <w:bCs w:val="0"/>
          <w:kern w:val="2"/>
          <w:sz w:val="32"/>
          <w:szCs w:val="32"/>
        </w:rPr>
        <w:t>竞争力；适应机构调整，开展资源整合，完善学科布局，落实学科建设责任；</w:t>
      </w:r>
      <w:r w:rsidR="00BD131A">
        <w:rPr>
          <w:rFonts w:ascii="仿宋" w:eastAsia="仿宋" w:hAnsi="仿宋" w:cs="仿宋_GB2312" w:hint="eastAsia"/>
          <w:b w:val="0"/>
          <w:bCs w:val="0"/>
          <w:kern w:val="2"/>
          <w:sz w:val="32"/>
          <w:szCs w:val="32"/>
        </w:rPr>
        <w:t>推动审计一级学科建设；</w:t>
      </w:r>
      <w:r w:rsidR="00BD131A" w:rsidRPr="00BD131A">
        <w:rPr>
          <w:rFonts w:ascii="仿宋" w:eastAsia="仿宋" w:hAnsi="仿宋" w:cs="仿宋_GB2312" w:hint="eastAsia"/>
          <w:b w:val="0"/>
          <w:bCs w:val="0"/>
          <w:kern w:val="2"/>
          <w:sz w:val="32"/>
          <w:szCs w:val="32"/>
        </w:rPr>
        <w:t>持续深入开展博士学位授权单位建设；</w:t>
      </w:r>
      <w:r w:rsidRPr="008B1161">
        <w:rPr>
          <w:rFonts w:ascii="仿宋" w:eastAsia="仿宋" w:hAnsi="仿宋" w:cs="仿宋_GB2312" w:hint="eastAsia"/>
          <w:b w:val="0"/>
          <w:bCs w:val="0"/>
          <w:kern w:val="2"/>
          <w:sz w:val="32"/>
          <w:szCs w:val="32"/>
        </w:rPr>
        <w:t>设立国家重大项目培育基金，</w:t>
      </w:r>
      <w:r w:rsidRPr="008B1161">
        <w:rPr>
          <w:rFonts w:ascii="仿宋" w:eastAsia="仿宋" w:hAnsi="仿宋" w:cs="仿宋_GB2312"/>
          <w:b w:val="0"/>
          <w:bCs w:val="0"/>
          <w:kern w:val="2"/>
          <w:sz w:val="32"/>
          <w:szCs w:val="32"/>
        </w:rPr>
        <w:t>继续保持国家基金项目的发展态势，盯紧教育部重大攻关项目</w:t>
      </w:r>
      <w:r w:rsidR="00CE1E12" w:rsidRPr="008B1161">
        <w:rPr>
          <w:rFonts w:ascii="仿宋" w:eastAsia="仿宋" w:hAnsi="仿宋" w:cs="仿宋_GB2312" w:hint="eastAsia"/>
          <w:b w:val="0"/>
          <w:bCs w:val="0"/>
          <w:kern w:val="2"/>
          <w:sz w:val="32"/>
          <w:szCs w:val="32"/>
        </w:rPr>
        <w:t>；</w:t>
      </w:r>
      <w:r w:rsidR="00C5211F">
        <w:rPr>
          <w:rFonts w:ascii="仿宋" w:eastAsia="仿宋" w:hAnsi="仿宋" w:cs="仿宋_GB2312" w:hint="eastAsia"/>
          <w:b w:val="0"/>
          <w:bCs w:val="0"/>
          <w:kern w:val="2"/>
          <w:sz w:val="32"/>
          <w:szCs w:val="32"/>
        </w:rPr>
        <w:t>推进横向项目管理制度改革，力争横向项目经费大幅度增加；</w:t>
      </w:r>
      <w:r w:rsidR="00CE1E12" w:rsidRPr="008B1161">
        <w:rPr>
          <w:rFonts w:ascii="仿宋" w:eastAsia="仿宋" w:hAnsi="仿宋" w:cs="仿宋_GB2312" w:hint="eastAsia"/>
          <w:b w:val="0"/>
          <w:bCs w:val="0"/>
          <w:kern w:val="2"/>
          <w:sz w:val="32"/>
          <w:szCs w:val="32"/>
        </w:rPr>
        <w:t>组织南审文库出版工作，提高科研成果显示度；加强审计智库建设，</w:t>
      </w:r>
      <w:r w:rsidR="00CE1E12" w:rsidRPr="008B1161">
        <w:rPr>
          <w:rFonts w:ascii="仿宋" w:eastAsia="仿宋" w:hAnsi="仿宋" w:cs="仿宋_GB2312"/>
          <w:b w:val="0"/>
          <w:bCs w:val="0"/>
          <w:kern w:val="2"/>
          <w:sz w:val="32"/>
          <w:szCs w:val="32"/>
        </w:rPr>
        <w:t>规划审计科研成果的产出与推介，</w:t>
      </w:r>
      <w:r w:rsidR="00CE1E12" w:rsidRPr="008B1161">
        <w:rPr>
          <w:rFonts w:ascii="仿宋" w:eastAsia="仿宋" w:hAnsi="仿宋" w:cs="仿宋_GB2312" w:hint="eastAsia"/>
          <w:b w:val="0"/>
          <w:bCs w:val="0"/>
          <w:kern w:val="2"/>
          <w:sz w:val="32"/>
          <w:szCs w:val="32"/>
        </w:rPr>
        <w:t>推进</w:t>
      </w:r>
      <w:r w:rsidR="00CE1E12" w:rsidRPr="008B1161">
        <w:rPr>
          <w:rFonts w:ascii="仿宋" w:eastAsia="仿宋" w:hAnsi="仿宋" w:cs="仿宋_GB2312"/>
          <w:b w:val="0"/>
          <w:bCs w:val="0"/>
          <w:kern w:val="2"/>
          <w:sz w:val="32"/>
          <w:szCs w:val="32"/>
        </w:rPr>
        <w:t>审计科研成果在</w:t>
      </w:r>
      <w:r w:rsidR="00CE1E12" w:rsidRPr="008B1161">
        <w:rPr>
          <w:rFonts w:ascii="仿宋" w:eastAsia="仿宋" w:hAnsi="仿宋" w:cs="仿宋_GB2312" w:hint="eastAsia"/>
          <w:b w:val="0"/>
          <w:bCs w:val="0"/>
          <w:kern w:val="2"/>
          <w:sz w:val="32"/>
          <w:szCs w:val="32"/>
        </w:rPr>
        <w:t>各级政府机关</w:t>
      </w:r>
      <w:r w:rsidR="00CE1E12" w:rsidRPr="008B1161">
        <w:rPr>
          <w:rFonts w:ascii="仿宋" w:eastAsia="仿宋" w:hAnsi="仿宋" w:cs="仿宋_GB2312"/>
          <w:b w:val="0"/>
          <w:bCs w:val="0"/>
          <w:kern w:val="2"/>
          <w:sz w:val="32"/>
          <w:szCs w:val="32"/>
        </w:rPr>
        <w:t>的采纳批示</w:t>
      </w:r>
      <w:r w:rsidR="00CE1E12" w:rsidRPr="008B1161">
        <w:rPr>
          <w:rFonts w:ascii="仿宋" w:eastAsia="仿宋" w:hAnsi="仿宋" w:cs="仿宋_GB2312" w:hint="eastAsia"/>
          <w:b w:val="0"/>
          <w:bCs w:val="0"/>
          <w:kern w:val="2"/>
          <w:sz w:val="32"/>
          <w:szCs w:val="32"/>
        </w:rPr>
        <w:t>；</w:t>
      </w:r>
      <w:r w:rsidR="000F5671">
        <w:rPr>
          <w:rFonts w:ascii="仿宋" w:eastAsia="仿宋" w:hAnsi="仿宋" w:cs="仿宋_GB2312" w:hint="eastAsia"/>
          <w:b w:val="0"/>
          <w:bCs w:val="0"/>
          <w:kern w:val="2"/>
          <w:sz w:val="32"/>
          <w:szCs w:val="32"/>
        </w:rPr>
        <w:t>依托</w:t>
      </w:r>
      <w:r w:rsidR="000F5671" w:rsidRPr="00CB2880">
        <w:rPr>
          <w:rFonts w:ascii="仿宋" w:eastAsia="仿宋" w:hAnsi="仿宋" w:cs="仿宋_GB2312" w:hint="eastAsia"/>
          <w:b w:val="0"/>
          <w:bCs w:val="0"/>
          <w:kern w:val="2"/>
          <w:sz w:val="32"/>
          <w:szCs w:val="32"/>
        </w:rPr>
        <w:t>南审宁波大数据研究院有限公司</w:t>
      </w:r>
      <w:r w:rsidR="00027357">
        <w:rPr>
          <w:rFonts w:ascii="仿宋" w:eastAsia="仿宋" w:hAnsi="仿宋" w:cs="仿宋_GB2312" w:hint="eastAsia"/>
          <w:b w:val="0"/>
          <w:bCs w:val="0"/>
          <w:kern w:val="2"/>
          <w:sz w:val="32"/>
          <w:szCs w:val="32"/>
        </w:rPr>
        <w:t>等成果转化企业</w:t>
      </w:r>
      <w:r w:rsidR="000F5671" w:rsidRPr="00CB2880">
        <w:rPr>
          <w:rFonts w:ascii="仿宋" w:eastAsia="仿宋" w:hAnsi="仿宋" w:cs="仿宋_GB2312" w:hint="eastAsia"/>
          <w:b w:val="0"/>
          <w:bCs w:val="0"/>
          <w:kern w:val="2"/>
          <w:sz w:val="32"/>
          <w:szCs w:val="32"/>
        </w:rPr>
        <w:t>，加强科技成果转化，</w:t>
      </w:r>
      <w:r w:rsidR="00CB2880" w:rsidRPr="00CB2880">
        <w:rPr>
          <w:rFonts w:ascii="仿宋" w:eastAsia="仿宋" w:hAnsi="仿宋" w:cs="仿宋_GB2312" w:hint="eastAsia"/>
          <w:b w:val="0"/>
          <w:bCs w:val="0"/>
          <w:kern w:val="2"/>
          <w:sz w:val="32"/>
          <w:szCs w:val="32"/>
        </w:rPr>
        <w:t>服务江苏“两聚一高”战略；</w:t>
      </w:r>
      <w:r w:rsidR="00CE1E12" w:rsidRPr="008B1161">
        <w:rPr>
          <w:rFonts w:ascii="仿宋" w:eastAsia="仿宋" w:hAnsi="仿宋" w:cs="仿宋_GB2312" w:hint="eastAsia"/>
          <w:b w:val="0"/>
          <w:bCs w:val="0"/>
          <w:kern w:val="2"/>
          <w:sz w:val="32"/>
          <w:szCs w:val="32"/>
        </w:rPr>
        <w:t>充分发挥长江学者的影响力，推动建设一批国内外有影响力的科研机构</w:t>
      </w:r>
      <w:r w:rsidR="008B1161">
        <w:rPr>
          <w:rFonts w:ascii="仿宋" w:eastAsia="仿宋" w:hAnsi="仿宋" w:cs="仿宋_GB2312" w:hint="eastAsia"/>
          <w:b w:val="0"/>
          <w:bCs w:val="0"/>
          <w:kern w:val="2"/>
          <w:sz w:val="32"/>
          <w:szCs w:val="32"/>
        </w:rPr>
        <w:t>。</w:t>
      </w:r>
    </w:p>
    <w:p w:rsidR="00C356E4" w:rsidRPr="008B1161" w:rsidRDefault="00CE1E12"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sidRPr="008B1161">
        <w:rPr>
          <w:rFonts w:ascii="仿宋" w:eastAsia="仿宋" w:hAnsi="仿宋" w:cs="仿宋_GB2312" w:hint="eastAsia"/>
          <w:b w:val="0"/>
          <w:bCs w:val="0"/>
          <w:kern w:val="2"/>
          <w:sz w:val="32"/>
          <w:szCs w:val="32"/>
        </w:rPr>
        <w:t>我们要积极响应国家“一带一路”倡议，以教育部“中国政府审计奖学金项目”和商务部援外学位学历教育项目“商务部奖学金审计专业硕士项目”为基础，申报成为中国政府奖学金培养单位，开设新的来华留学生培养项目</w:t>
      </w:r>
      <w:r w:rsidR="00BD131A">
        <w:rPr>
          <w:rFonts w:ascii="仿宋" w:eastAsia="仿宋" w:hAnsi="仿宋" w:cs="仿宋_GB2312" w:hint="eastAsia"/>
          <w:b w:val="0"/>
          <w:bCs w:val="0"/>
          <w:kern w:val="2"/>
          <w:sz w:val="32"/>
          <w:szCs w:val="32"/>
        </w:rPr>
        <w:t>；加快</w:t>
      </w:r>
      <w:r w:rsidR="00BD131A" w:rsidRPr="00BD131A">
        <w:rPr>
          <w:rFonts w:ascii="仿宋" w:eastAsia="仿宋" w:hAnsi="仿宋" w:cs="仿宋_GB2312" w:hint="eastAsia"/>
          <w:b w:val="0"/>
          <w:bCs w:val="0"/>
          <w:kern w:val="2"/>
          <w:sz w:val="32"/>
          <w:szCs w:val="32"/>
        </w:rPr>
        <w:t>推进国际商科认证。</w:t>
      </w:r>
    </w:p>
    <w:p w:rsidR="005E05E6" w:rsidRDefault="00CE1E12"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Pr>
          <w:rFonts w:ascii="仿宋" w:eastAsia="仿宋" w:hAnsi="仿宋" w:cs="仿宋_GB2312" w:hint="eastAsia"/>
          <w:b w:val="0"/>
          <w:bCs w:val="0"/>
          <w:kern w:val="2"/>
          <w:sz w:val="32"/>
          <w:szCs w:val="32"/>
        </w:rPr>
        <w:lastRenderedPageBreak/>
        <w:t>我们要</w:t>
      </w:r>
      <w:r w:rsidRPr="008B1161">
        <w:rPr>
          <w:rFonts w:ascii="仿宋" w:eastAsia="仿宋" w:hAnsi="仿宋" w:cs="仿宋_GB2312" w:hint="eastAsia"/>
          <w:b w:val="0"/>
          <w:bCs w:val="0"/>
          <w:kern w:val="2"/>
          <w:sz w:val="32"/>
          <w:szCs w:val="32"/>
        </w:rPr>
        <w:t>按照学科布局，科学制定人才引进计划，重点加强审计、会计</w:t>
      </w:r>
      <w:r w:rsidR="00027357">
        <w:rPr>
          <w:rFonts w:ascii="仿宋" w:eastAsia="仿宋" w:hAnsi="仿宋" w:cs="仿宋_GB2312" w:hint="eastAsia"/>
          <w:b w:val="0"/>
          <w:bCs w:val="0"/>
          <w:kern w:val="2"/>
          <w:sz w:val="32"/>
          <w:szCs w:val="32"/>
        </w:rPr>
        <w:t>、金融</w:t>
      </w:r>
      <w:r w:rsidRPr="008B1161">
        <w:rPr>
          <w:rFonts w:ascii="仿宋" w:eastAsia="仿宋" w:hAnsi="仿宋" w:cs="仿宋_GB2312" w:hint="eastAsia"/>
          <w:b w:val="0"/>
          <w:bCs w:val="0"/>
          <w:kern w:val="2"/>
          <w:sz w:val="32"/>
          <w:szCs w:val="32"/>
        </w:rPr>
        <w:t>等领域高层次人才引进；充分发挥长江学者等高层次人才引领作用，遴选、培养梯队成员，建设国内外有重要影响的学术团队；</w:t>
      </w:r>
      <w:r w:rsidR="008B1161" w:rsidRPr="008B1161">
        <w:rPr>
          <w:rFonts w:ascii="仿宋" w:eastAsia="仿宋" w:hAnsi="仿宋" w:cs="仿宋_GB2312" w:hint="eastAsia"/>
          <w:b w:val="0"/>
          <w:bCs w:val="0"/>
          <w:kern w:val="2"/>
          <w:sz w:val="32"/>
          <w:szCs w:val="32"/>
        </w:rPr>
        <w:t>修订“511”计划实施办法，</w:t>
      </w:r>
      <w:r w:rsidR="00C5211F">
        <w:rPr>
          <w:rFonts w:ascii="仿宋" w:eastAsia="仿宋" w:hAnsi="仿宋" w:cs="仿宋_GB2312" w:hint="eastAsia"/>
          <w:b w:val="0"/>
          <w:bCs w:val="0"/>
          <w:kern w:val="2"/>
          <w:sz w:val="32"/>
          <w:szCs w:val="32"/>
        </w:rPr>
        <w:t>优化高端人才分类和学科结构，</w:t>
      </w:r>
      <w:r w:rsidR="008B1161" w:rsidRPr="008B1161">
        <w:rPr>
          <w:rFonts w:ascii="仿宋" w:eastAsia="仿宋" w:hAnsi="仿宋" w:cs="仿宋_GB2312" w:hint="eastAsia"/>
          <w:b w:val="0"/>
          <w:bCs w:val="0"/>
          <w:kern w:val="2"/>
          <w:sz w:val="32"/>
          <w:szCs w:val="32"/>
        </w:rPr>
        <w:t>按照“总量控制、动态管理、有进有出”的原则，加大润泽学者的考核</w:t>
      </w:r>
      <w:r w:rsidR="008B1161">
        <w:rPr>
          <w:rFonts w:ascii="仿宋" w:eastAsia="仿宋" w:hAnsi="仿宋" w:cs="仿宋_GB2312" w:hint="eastAsia"/>
          <w:b w:val="0"/>
          <w:bCs w:val="0"/>
          <w:kern w:val="2"/>
          <w:sz w:val="32"/>
          <w:szCs w:val="32"/>
        </w:rPr>
        <w:t>力度</w:t>
      </w:r>
      <w:r w:rsidR="008B1161" w:rsidRPr="008B1161">
        <w:rPr>
          <w:rFonts w:ascii="仿宋" w:eastAsia="仿宋" w:hAnsi="仿宋" w:cs="仿宋_GB2312" w:hint="eastAsia"/>
          <w:b w:val="0"/>
          <w:bCs w:val="0"/>
          <w:kern w:val="2"/>
          <w:sz w:val="32"/>
          <w:szCs w:val="32"/>
        </w:rPr>
        <w:t>，实行淘汰机制；</w:t>
      </w:r>
      <w:r w:rsidRPr="008B1161">
        <w:rPr>
          <w:rFonts w:ascii="仿宋" w:eastAsia="仿宋" w:hAnsi="仿宋" w:cs="仿宋_GB2312" w:hint="eastAsia"/>
          <w:b w:val="0"/>
          <w:bCs w:val="0"/>
          <w:kern w:val="2"/>
          <w:sz w:val="32"/>
          <w:szCs w:val="32"/>
        </w:rPr>
        <w:t>遴选和培养一批“润泽名师”，推进各专业优秀教学团队建设</w:t>
      </w:r>
      <w:r w:rsidR="008B1161" w:rsidRPr="008B1161">
        <w:rPr>
          <w:rFonts w:ascii="仿宋" w:eastAsia="仿宋" w:hAnsi="仿宋" w:cs="仿宋_GB2312" w:hint="eastAsia"/>
          <w:b w:val="0"/>
          <w:bCs w:val="0"/>
          <w:kern w:val="2"/>
          <w:sz w:val="32"/>
          <w:szCs w:val="32"/>
        </w:rPr>
        <w:t>；实施教师分类发展、分类考核；建设一支高素质的管理干部队伍、教辅队伍和工勤人员队伍。</w:t>
      </w:r>
    </w:p>
    <w:p w:rsidR="005E05E6" w:rsidRDefault="00166915" w:rsidP="005E05E6">
      <w:pPr>
        <w:pStyle w:val="1"/>
        <w:spacing w:before="0" w:beforeAutospacing="0" w:after="0" w:afterAutospacing="0" w:line="540" w:lineRule="exact"/>
        <w:ind w:firstLineChars="200" w:firstLine="643"/>
        <w:rPr>
          <w:rFonts w:ascii="仿宋" w:eastAsia="仿宋" w:hAnsi="仿宋" w:cs="仿宋_GB2312"/>
          <w:b w:val="0"/>
          <w:bCs w:val="0"/>
          <w:kern w:val="2"/>
          <w:sz w:val="32"/>
          <w:szCs w:val="32"/>
        </w:rPr>
      </w:pPr>
      <w:r w:rsidRPr="003F4687">
        <w:rPr>
          <w:rFonts w:ascii="仿宋" w:eastAsia="仿宋" w:hAnsi="仿宋" w:cs="仿宋_GB2312" w:hint="eastAsia"/>
          <w:bCs w:val="0"/>
          <w:kern w:val="2"/>
          <w:sz w:val="32"/>
          <w:szCs w:val="32"/>
        </w:rPr>
        <w:t>在</w:t>
      </w:r>
      <w:r w:rsidR="00C5211F">
        <w:rPr>
          <w:rFonts w:ascii="仿宋" w:eastAsia="仿宋" w:hAnsi="仿宋" w:cs="仿宋_GB2312" w:hint="eastAsia"/>
          <w:bCs w:val="0"/>
          <w:kern w:val="2"/>
          <w:sz w:val="32"/>
          <w:szCs w:val="32"/>
        </w:rPr>
        <w:t>校园规划建设和资产优化整合</w:t>
      </w:r>
      <w:r w:rsidR="00F5601F">
        <w:rPr>
          <w:rFonts w:ascii="仿宋" w:eastAsia="仿宋" w:hAnsi="仿宋" w:cs="仿宋_GB2312" w:hint="eastAsia"/>
          <w:bCs w:val="0"/>
          <w:kern w:val="2"/>
          <w:sz w:val="32"/>
          <w:szCs w:val="32"/>
        </w:rPr>
        <w:t>方面</w:t>
      </w:r>
      <w:r w:rsidRPr="003F4687">
        <w:rPr>
          <w:rFonts w:ascii="仿宋" w:eastAsia="仿宋" w:hAnsi="仿宋" w:cs="仿宋_GB2312" w:hint="eastAsia"/>
          <w:bCs w:val="0"/>
          <w:kern w:val="2"/>
          <w:sz w:val="32"/>
          <w:szCs w:val="32"/>
        </w:rPr>
        <w:t>，</w:t>
      </w:r>
      <w:r w:rsidR="00B63908">
        <w:rPr>
          <w:rFonts w:ascii="仿宋" w:eastAsia="仿宋" w:hAnsi="仿宋" w:cs="仿宋_GB2312" w:hint="eastAsia"/>
          <w:b w:val="0"/>
          <w:bCs w:val="0"/>
          <w:kern w:val="2"/>
          <w:sz w:val="32"/>
          <w:szCs w:val="32"/>
        </w:rPr>
        <w:t>我们要</w:t>
      </w:r>
      <w:r w:rsidR="00B63908" w:rsidRPr="00F91111">
        <w:rPr>
          <w:rFonts w:ascii="仿宋" w:eastAsia="仿宋" w:hAnsi="仿宋" w:cs="仿宋_GB2312" w:hint="eastAsia"/>
          <w:b w:val="0"/>
          <w:bCs w:val="0"/>
          <w:kern w:val="2"/>
          <w:sz w:val="32"/>
          <w:szCs w:val="32"/>
        </w:rPr>
        <w:t>完成校园总体规划的编制与调整工作，合理确定两校区功能定位</w:t>
      </w:r>
      <w:r w:rsidR="00724B0B">
        <w:rPr>
          <w:rFonts w:ascii="仿宋" w:eastAsia="仿宋" w:hAnsi="仿宋" w:cs="仿宋_GB2312" w:hint="eastAsia"/>
          <w:b w:val="0"/>
          <w:bCs w:val="0"/>
          <w:kern w:val="2"/>
          <w:sz w:val="32"/>
          <w:szCs w:val="32"/>
        </w:rPr>
        <w:t>，</w:t>
      </w:r>
      <w:r w:rsidR="006F1132">
        <w:rPr>
          <w:rFonts w:ascii="仿宋" w:eastAsia="仿宋" w:hAnsi="仿宋" w:cs="仿宋_GB2312" w:hint="eastAsia"/>
          <w:b w:val="0"/>
          <w:bCs w:val="0"/>
          <w:kern w:val="2"/>
          <w:sz w:val="32"/>
          <w:szCs w:val="32"/>
        </w:rPr>
        <w:t>整体提升全校的</w:t>
      </w:r>
      <w:r w:rsidR="00C42A92">
        <w:rPr>
          <w:rFonts w:ascii="仿宋" w:eastAsia="仿宋" w:hAnsi="仿宋" w:cs="仿宋_GB2312" w:hint="eastAsia"/>
          <w:b w:val="0"/>
          <w:bCs w:val="0"/>
          <w:kern w:val="2"/>
          <w:sz w:val="32"/>
          <w:szCs w:val="32"/>
        </w:rPr>
        <w:t>教书育人环境</w:t>
      </w:r>
      <w:r w:rsidR="00B63908">
        <w:rPr>
          <w:rFonts w:ascii="仿宋" w:eastAsia="仿宋" w:hAnsi="仿宋" w:cs="仿宋_GB2312" w:hint="eastAsia"/>
          <w:b w:val="0"/>
          <w:bCs w:val="0"/>
          <w:kern w:val="2"/>
          <w:sz w:val="32"/>
          <w:szCs w:val="32"/>
        </w:rPr>
        <w:t>；</w:t>
      </w:r>
      <w:r w:rsidR="00A9774C" w:rsidRPr="006F1132">
        <w:rPr>
          <w:rFonts w:ascii="仿宋" w:eastAsia="仿宋" w:hAnsi="仿宋" w:cs="仿宋_GB2312" w:hint="eastAsia"/>
          <w:b w:val="0"/>
          <w:bCs w:val="0"/>
          <w:kern w:val="2"/>
          <w:sz w:val="32"/>
          <w:szCs w:val="32"/>
        </w:rPr>
        <w:t>完成创新研究基地项目建设；</w:t>
      </w:r>
      <w:r w:rsidR="006F1132">
        <w:rPr>
          <w:rFonts w:ascii="仿宋" w:eastAsia="仿宋" w:hAnsi="仿宋" w:cs="仿宋_GB2312" w:hint="eastAsia"/>
          <w:b w:val="0"/>
          <w:bCs w:val="0"/>
          <w:kern w:val="2"/>
          <w:sz w:val="32"/>
          <w:szCs w:val="32"/>
        </w:rPr>
        <w:t>引进</w:t>
      </w:r>
      <w:r w:rsidR="00B63908" w:rsidRPr="008A2989">
        <w:rPr>
          <w:rFonts w:ascii="仿宋" w:eastAsia="仿宋" w:hAnsi="仿宋" w:cs="仿宋_GB2312" w:hint="eastAsia"/>
          <w:b w:val="0"/>
          <w:bCs w:val="0"/>
          <w:kern w:val="2"/>
          <w:sz w:val="32"/>
          <w:szCs w:val="32"/>
        </w:rPr>
        <w:t>大学科技园</w:t>
      </w:r>
      <w:r w:rsidR="006F1132">
        <w:rPr>
          <w:rFonts w:ascii="仿宋" w:eastAsia="仿宋" w:hAnsi="仿宋" w:cs="仿宋_GB2312" w:hint="eastAsia"/>
          <w:b w:val="0"/>
          <w:bCs w:val="0"/>
          <w:kern w:val="2"/>
          <w:sz w:val="32"/>
          <w:szCs w:val="32"/>
        </w:rPr>
        <w:t>投资建设运营企业</w:t>
      </w:r>
      <w:r w:rsidR="00B63908" w:rsidRPr="008A2989">
        <w:rPr>
          <w:rFonts w:ascii="仿宋" w:eastAsia="仿宋" w:hAnsi="仿宋" w:cs="仿宋_GB2312" w:hint="eastAsia"/>
          <w:b w:val="0"/>
          <w:bCs w:val="0"/>
          <w:kern w:val="2"/>
          <w:sz w:val="32"/>
          <w:szCs w:val="32"/>
        </w:rPr>
        <w:t>；</w:t>
      </w:r>
      <w:r w:rsidR="00C5211F">
        <w:rPr>
          <w:rFonts w:ascii="仿宋" w:eastAsia="仿宋" w:hAnsi="仿宋" w:cs="仿宋_GB2312" w:hint="eastAsia"/>
          <w:b w:val="0"/>
          <w:bCs w:val="0"/>
          <w:kern w:val="2"/>
          <w:sz w:val="32"/>
          <w:szCs w:val="32"/>
        </w:rPr>
        <w:t>组建学校资产经营公司，盘活国有经营性资产，完善法人治理结构，强化经营管理监督责任，</w:t>
      </w:r>
      <w:r w:rsidR="00B63908" w:rsidRPr="00F91111">
        <w:rPr>
          <w:rFonts w:ascii="仿宋" w:eastAsia="仿宋" w:hAnsi="仿宋" w:cs="仿宋_GB2312" w:hint="eastAsia"/>
          <w:b w:val="0"/>
          <w:bCs w:val="0"/>
          <w:kern w:val="2"/>
          <w:sz w:val="32"/>
          <w:szCs w:val="32"/>
        </w:rPr>
        <w:t>确保国有资产保值增值。</w:t>
      </w:r>
    </w:p>
    <w:p w:rsidR="005E05E6" w:rsidRDefault="00C42A92"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Pr>
          <w:rFonts w:ascii="仿宋" w:eastAsia="仿宋" w:hAnsi="仿宋" w:cs="仿宋_GB2312" w:hint="eastAsia"/>
          <w:b w:val="0"/>
          <w:bCs w:val="0"/>
          <w:kern w:val="2"/>
          <w:sz w:val="32"/>
          <w:szCs w:val="32"/>
        </w:rPr>
        <w:t>我们要统筹规划好全校</w:t>
      </w:r>
      <w:r w:rsidR="001D4D39">
        <w:rPr>
          <w:rFonts w:ascii="仿宋" w:eastAsia="仿宋" w:hAnsi="仿宋" w:cs="仿宋_GB2312" w:hint="eastAsia"/>
          <w:b w:val="0"/>
          <w:bCs w:val="0"/>
          <w:kern w:val="2"/>
          <w:sz w:val="32"/>
          <w:szCs w:val="32"/>
        </w:rPr>
        <w:t>办公资源，进一步开拓可利用空间，</w:t>
      </w:r>
      <w:r w:rsidR="00C5211F">
        <w:rPr>
          <w:rFonts w:ascii="仿宋" w:eastAsia="仿宋" w:hAnsi="仿宋" w:cs="仿宋_GB2312" w:hint="eastAsia"/>
          <w:b w:val="0"/>
          <w:bCs w:val="0"/>
          <w:kern w:val="2"/>
          <w:sz w:val="32"/>
          <w:szCs w:val="32"/>
        </w:rPr>
        <w:t>改善教师办公条件</w:t>
      </w:r>
      <w:r w:rsidR="001D4D39">
        <w:rPr>
          <w:rFonts w:ascii="仿宋" w:eastAsia="仿宋" w:hAnsi="仿宋" w:cs="仿宋_GB2312" w:hint="eastAsia"/>
          <w:b w:val="0"/>
          <w:bCs w:val="0"/>
          <w:kern w:val="2"/>
          <w:sz w:val="32"/>
          <w:szCs w:val="32"/>
        </w:rPr>
        <w:t>；</w:t>
      </w:r>
      <w:r>
        <w:rPr>
          <w:rFonts w:ascii="仿宋" w:eastAsia="仿宋" w:hAnsi="仿宋" w:cs="仿宋_GB2312" w:hint="eastAsia"/>
          <w:b w:val="0"/>
          <w:bCs w:val="0"/>
          <w:kern w:val="2"/>
          <w:sz w:val="32"/>
          <w:szCs w:val="32"/>
        </w:rPr>
        <w:t>试点改造教师办公</w:t>
      </w:r>
      <w:r w:rsidR="00C5211F">
        <w:rPr>
          <w:rFonts w:ascii="仿宋" w:eastAsia="仿宋" w:hAnsi="仿宋" w:cs="仿宋_GB2312" w:hint="eastAsia"/>
          <w:b w:val="0"/>
          <w:bCs w:val="0"/>
          <w:kern w:val="2"/>
          <w:sz w:val="32"/>
          <w:szCs w:val="32"/>
        </w:rPr>
        <w:t>室</w:t>
      </w:r>
      <w:r>
        <w:rPr>
          <w:rFonts w:ascii="仿宋" w:eastAsia="仿宋" w:hAnsi="仿宋" w:cs="仿宋_GB2312" w:hint="eastAsia"/>
          <w:b w:val="0"/>
          <w:bCs w:val="0"/>
          <w:kern w:val="2"/>
          <w:sz w:val="32"/>
          <w:szCs w:val="32"/>
        </w:rPr>
        <w:t>，为教师提供舒适便捷温馨，更富人性化的办公场所；</w:t>
      </w:r>
      <w:r w:rsidRPr="00EA3D8A">
        <w:rPr>
          <w:rFonts w:ascii="仿宋" w:eastAsia="仿宋" w:hAnsi="仿宋" w:cs="仿宋_GB2312" w:hint="eastAsia"/>
          <w:b w:val="0"/>
          <w:bCs w:val="0"/>
          <w:kern w:val="2"/>
          <w:sz w:val="32"/>
          <w:szCs w:val="32"/>
        </w:rPr>
        <w:t>为教学办公楼宇安装电梯，对部分楼道进行封闭，</w:t>
      </w:r>
      <w:r w:rsidR="00C5211F">
        <w:rPr>
          <w:rFonts w:ascii="仿宋" w:eastAsia="仿宋" w:hAnsi="仿宋" w:cs="仿宋_GB2312" w:hint="eastAsia"/>
          <w:b w:val="0"/>
          <w:bCs w:val="0"/>
          <w:kern w:val="2"/>
          <w:sz w:val="32"/>
          <w:szCs w:val="32"/>
        </w:rPr>
        <w:t>修缮和改造部分学生宿舍，</w:t>
      </w:r>
      <w:r w:rsidRPr="00EA3D8A">
        <w:rPr>
          <w:rFonts w:ascii="仿宋" w:eastAsia="仿宋" w:hAnsi="仿宋" w:cs="仿宋_GB2312" w:hint="eastAsia"/>
          <w:b w:val="0"/>
          <w:bCs w:val="0"/>
          <w:kern w:val="2"/>
          <w:sz w:val="32"/>
          <w:szCs w:val="32"/>
        </w:rPr>
        <w:t>改善教师办公环境和学生学习</w:t>
      </w:r>
      <w:r>
        <w:rPr>
          <w:rFonts w:ascii="仿宋" w:eastAsia="仿宋" w:hAnsi="仿宋" w:cs="仿宋_GB2312" w:hint="eastAsia"/>
          <w:b w:val="0"/>
          <w:bCs w:val="0"/>
          <w:kern w:val="2"/>
          <w:sz w:val="32"/>
          <w:szCs w:val="32"/>
        </w:rPr>
        <w:t>生活</w:t>
      </w:r>
      <w:r w:rsidRPr="00EA3D8A">
        <w:rPr>
          <w:rFonts w:ascii="仿宋" w:eastAsia="仿宋" w:hAnsi="仿宋" w:cs="仿宋_GB2312" w:hint="eastAsia"/>
          <w:b w:val="0"/>
          <w:bCs w:val="0"/>
          <w:kern w:val="2"/>
          <w:sz w:val="32"/>
          <w:szCs w:val="32"/>
        </w:rPr>
        <w:t>环境</w:t>
      </w:r>
      <w:r>
        <w:rPr>
          <w:rFonts w:ascii="仿宋" w:eastAsia="仿宋" w:hAnsi="仿宋" w:cs="仿宋_GB2312" w:hint="eastAsia"/>
          <w:b w:val="0"/>
          <w:bCs w:val="0"/>
          <w:kern w:val="2"/>
          <w:sz w:val="32"/>
          <w:szCs w:val="32"/>
        </w:rPr>
        <w:t>。</w:t>
      </w:r>
    </w:p>
    <w:p w:rsidR="006F1132" w:rsidRPr="00A9774C" w:rsidRDefault="00C5211F" w:rsidP="009205E8">
      <w:pPr>
        <w:pStyle w:val="1"/>
        <w:spacing w:before="0" w:beforeAutospacing="0" w:after="0" w:afterAutospacing="0" w:line="540" w:lineRule="exact"/>
        <w:ind w:firstLineChars="200" w:firstLine="643"/>
        <w:rPr>
          <w:rFonts w:ascii="仿宋" w:eastAsia="仿宋" w:hAnsi="仿宋" w:cs="仿宋_GB2312"/>
          <w:b w:val="0"/>
          <w:bCs w:val="0"/>
          <w:kern w:val="2"/>
          <w:sz w:val="32"/>
          <w:szCs w:val="32"/>
        </w:rPr>
      </w:pPr>
      <w:r w:rsidRPr="009205E8">
        <w:rPr>
          <w:rFonts w:ascii="仿宋" w:eastAsia="仿宋" w:hAnsi="仿宋" w:cs="仿宋_GB2312" w:hint="eastAsia"/>
          <w:bCs w:val="0"/>
          <w:kern w:val="2"/>
          <w:sz w:val="32"/>
          <w:szCs w:val="32"/>
        </w:rPr>
        <w:t>在提高管理服务</w:t>
      </w:r>
      <w:r w:rsidR="009205E8" w:rsidRPr="009205E8">
        <w:rPr>
          <w:rFonts w:ascii="仿宋" w:eastAsia="仿宋" w:hAnsi="仿宋" w:cs="仿宋_GB2312" w:hint="eastAsia"/>
          <w:bCs w:val="0"/>
          <w:kern w:val="2"/>
          <w:sz w:val="32"/>
          <w:szCs w:val="32"/>
        </w:rPr>
        <w:t>、</w:t>
      </w:r>
      <w:r w:rsidRPr="009205E8">
        <w:rPr>
          <w:rFonts w:ascii="仿宋" w:eastAsia="仿宋" w:hAnsi="仿宋" w:cs="仿宋_GB2312" w:hint="eastAsia"/>
          <w:bCs w:val="0"/>
          <w:kern w:val="2"/>
          <w:sz w:val="32"/>
          <w:szCs w:val="32"/>
        </w:rPr>
        <w:t>师生生活条件保障水平方面</w:t>
      </w:r>
      <w:r w:rsidR="009205E8" w:rsidRPr="009205E8">
        <w:rPr>
          <w:rFonts w:ascii="仿宋" w:eastAsia="仿宋" w:hAnsi="仿宋" w:cs="仿宋_GB2312" w:hint="eastAsia"/>
          <w:bCs w:val="0"/>
          <w:kern w:val="2"/>
          <w:sz w:val="32"/>
          <w:szCs w:val="32"/>
        </w:rPr>
        <w:t>，</w:t>
      </w:r>
      <w:r w:rsidR="006F1132">
        <w:rPr>
          <w:rFonts w:ascii="仿宋" w:eastAsia="仿宋" w:hAnsi="仿宋" w:cs="仿宋_GB2312" w:hint="eastAsia"/>
          <w:b w:val="0"/>
          <w:bCs w:val="0"/>
          <w:kern w:val="2"/>
          <w:sz w:val="32"/>
          <w:szCs w:val="32"/>
        </w:rPr>
        <w:t>我们要</w:t>
      </w:r>
      <w:r w:rsidR="001D4D39" w:rsidRPr="001D4D39">
        <w:rPr>
          <w:rFonts w:ascii="仿宋" w:eastAsia="仿宋" w:hAnsi="仿宋" w:cs="仿宋_GB2312" w:hint="eastAsia"/>
          <w:b w:val="0"/>
          <w:bCs w:val="0"/>
          <w:kern w:val="2"/>
          <w:sz w:val="32"/>
          <w:szCs w:val="32"/>
        </w:rPr>
        <w:t>建设</w:t>
      </w:r>
      <w:r w:rsidR="001D4D39">
        <w:rPr>
          <w:rFonts w:ascii="仿宋" w:eastAsia="仿宋" w:hAnsi="仿宋" w:cs="仿宋_GB2312" w:hint="eastAsia"/>
          <w:b w:val="0"/>
          <w:bCs w:val="0"/>
          <w:kern w:val="2"/>
          <w:sz w:val="32"/>
          <w:szCs w:val="32"/>
        </w:rPr>
        <w:t>完成</w:t>
      </w:r>
      <w:r w:rsidR="001D4D39" w:rsidRPr="001D4D39">
        <w:rPr>
          <w:rFonts w:ascii="仿宋" w:eastAsia="仿宋" w:hAnsi="仿宋" w:cs="仿宋_GB2312" w:hint="eastAsia"/>
          <w:b w:val="0"/>
          <w:bCs w:val="0"/>
          <w:kern w:val="2"/>
          <w:sz w:val="32"/>
          <w:szCs w:val="32"/>
        </w:rPr>
        <w:t>财务综合报销大厅，增加报销排队系统，增设报销等候设施，提供人性化财务结算环境；推广预约报销，研究引入投单免跑柜台报销服务，基本建成线上报销大厅；进一</w:t>
      </w:r>
      <w:r w:rsidR="001D4D39" w:rsidRPr="001D4D39">
        <w:rPr>
          <w:rFonts w:ascii="仿宋" w:eastAsia="仿宋" w:hAnsi="仿宋" w:cs="仿宋_GB2312" w:hint="eastAsia"/>
          <w:b w:val="0"/>
          <w:bCs w:val="0"/>
          <w:kern w:val="2"/>
          <w:sz w:val="32"/>
          <w:szCs w:val="32"/>
        </w:rPr>
        <w:lastRenderedPageBreak/>
        <w:t>步简化和优化报销流程，压缩签批手续</w:t>
      </w:r>
      <w:r w:rsidR="00144D15">
        <w:rPr>
          <w:rFonts w:ascii="仿宋" w:eastAsia="仿宋" w:hAnsi="仿宋" w:cs="仿宋_GB2312" w:hint="eastAsia"/>
          <w:b w:val="0"/>
          <w:bCs w:val="0"/>
          <w:kern w:val="2"/>
          <w:sz w:val="32"/>
          <w:szCs w:val="32"/>
        </w:rPr>
        <w:t>；</w:t>
      </w:r>
      <w:r w:rsidR="006F1132" w:rsidRPr="00144D15">
        <w:rPr>
          <w:rFonts w:ascii="仿宋" w:eastAsia="仿宋" w:hAnsi="仿宋" w:cs="仿宋_GB2312" w:hint="eastAsia"/>
          <w:b w:val="0"/>
          <w:bCs w:val="0"/>
          <w:kern w:val="2"/>
          <w:sz w:val="32"/>
          <w:szCs w:val="32"/>
        </w:rPr>
        <w:t>推进基于大数据的管理，</w:t>
      </w:r>
      <w:r w:rsidR="00C42A92" w:rsidRPr="00144D15">
        <w:rPr>
          <w:rFonts w:ascii="仿宋" w:eastAsia="仿宋" w:hAnsi="仿宋" w:cs="仿宋_GB2312" w:hint="eastAsia"/>
          <w:b w:val="0"/>
          <w:bCs w:val="0"/>
          <w:kern w:val="2"/>
          <w:sz w:val="32"/>
          <w:szCs w:val="32"/>
        </w:rPr>
        <w:t>提高网上办公、服务的水平</w:t>
      </w:r>
      <w:r w:rsidR="00144D15" w:rsidRPr="00144D15">
        <w:rPr>
          <w:rFonts w:ascii="仿宋" w:eastAsia="仿宋" w:hAnsi="仿宋" w:cs="仿宋_GB2312" w:hint="eastAsia"/>
          <w:b w:val="0"/>
          <w:bCs w:val="0"/>
          <w:kern w:val="2"/>
          <w:sz w:val="32"/>
          <w:szCs w:val="32"/>
        </w:rPr>
        <w:t>；</w:t>
      </w:r>
      <w:r w:rsidR="00C42A92" w:rsidRPr="00144D15">
        <w:rPr>
          <w:rFonts w:ascii="仿宋" w:eastAsia="仿宋" w:hAnsi="仿宋" w:cs="仿宋_GB2312" w:hint="eastAsia"/>
          <w:b w:val="0"/>
          <w:bCs w:val="0"/>
          <w:kern w:val="2"/>
          <w:sz w:val="32"/>
          <w:szCs w:val="32"/>
        </w:rPr>
        <w:t>升级校园邮箱功能</w:t>
      </w:r>
      <w:r w:rsidR="006F1132" w:rsidRPr="00144D15">
        <w:rPr>
          <w:rFonts w:ascii="仿宋" w:eastAsia="仿宋" w:hAnsi="仿宋" w:cs="仿宋_GB2312" w:hint="eastAsia"/>
          <w:b w:val="0"/>
          <w:bCs w:val="0"/>
          <w:kern w:val="2"/>
          <w:sz w:val="32"/>
          <w:szCs w:val="32"/>
        </w:rPr>
        <w:t>。</w:t>
      </w:r>
    </w:p>
    <w:p w:rsidR="00166915" w:rsidRDefault="00C42A92"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Pr>
          <w:rFonts w:ascii="仿宋" w:eastAsia="仿宋" w:hAnsi="仿宋" w:cs="仿宋_GB2312" w:hint="eastAsia"/>
          <w:b w:val="0"/>
          <w:bCs w:val="0"/>
          <w:kern w:val="2"/>
          <w:sz w:val="32"/>
          <w:szCs w:val="32"/>
        </w:rPr>
        <w:t>我们</w:t>
      </w:r>
      <w:r w:rsidR="00144D15">
        <w:rPr>
          <w:rFonts w:ascii="仿宋" w:eastAsia="仿宋" w:hAnsi="仿宋" w:cs="仿宋_GB2312" w:hint="eastAsia"/>
          <w:b w:val="0"/>
          <w:bCs w:val="0"/>
          <w:kern w:val="2"/>
          <w:sz w:val="32"/>
          <w:szCs w:val="32"/>
        </w:rPr>
        <w:t>要</w:t>
      </w:r>
      <w:r w:rsidR="00166915">
        <w:rPr>
          <w:rFonts w:ascii="仿宋" w:eastAsia="仿宋" w:hAnsi="仿宋" w:cs="仿宋_GB2312" w:hint="eastAsia"/>
          <w:b w:val="0"/>
          <w:bCs w:val="0"/>
          <w:kern w:val="2"/>
          <w:sz w:val="32"/>
          <w:szCs w:val="32"/>
        </w:rPr>
        <w:t>举行</w:t>
      </w:r>
      <w:r w:rsidR="00137054">
        <w:rPr>
          <w:rFonts w:ascii="仿宋" w:eastAsia="仿宋" w:hAnsi="仿宋" w:cs="仿宋_GB2312" w:hint="eastAsia"/>
          <w:b w:val="0"/>
          <w:bCs w:val="0"/>
          <w:kern w:val="2"/>
          <w:sz w:val="32"/>
          <w:szCs w:val="32"/>
        </w:rPr>
        <w:t>新教师入职仪式和老教师荣退仪式</w:t>
      </w:r>
      <w:r w:rsidR="00166915">
        <w:rPr>
          <w:rFonts w:ascii="仿宋" w:eastAsia="仿宋" w:hAnsi="仿宋" w:cs="仿宋_GB2312" w:hint="eastAsia"/>
          <w:b w:val="0"/>
          <w:bCs w:val="0"/>
          <w:kern w:val="2"/>
          <w:sz w:val="32"/>
          <w:szCs w:val="32"/>
        </w:rPr>
        <w:t>；上调新老</w:t>
      </w:r>
      <w:r w:rsidR="00C97617">
        <w:rPr>
          <w:rFonts w:ascii="仿宋" w:eastAsia="仿宋" w:hAnsi="仿宋" w:cs="仿宋_GB2312" w:hint="eastAsia"/>
          <w:b w:val="0"/>
          <w:bCs w:val="0"/>
          <w:kern w:val="2"/>
          <w:sz w:val="32"/>
          <w:szCs w:val="32"/>
        </w:rPr>
        <w:t>教</w:t>
      </w:r>
      <w:r w:rsidR="00166915">
        <w:rPr>
          <w:rFonts w:ascii="仿宋" w:eastAsia="仿宋" w:hAnsi="仿宋" w:cs="仿宋_GB2312" w:hint="eastAsia"/>
          <w:b w:val="0"/>
          <w:bCs w:val="0"/>
          <w:kern w:val="2"/>
          <w:sz w:val="32"/>
          <w:szCs w:val="32"/>
        </w:rPr>
        <w:t>职工逐月住房补贴</w:t>
      </w:r>
      <w:r w:rsidR="00166915" w:rsidRPr="00EA3D8A">
        <w:rPr>
          <w:rFonts w:ascii="仿宋" w:eastAsia="仿宋" w:hAnsi="仿宋" w:cs="仿宋_GB2312" w:hint="eastAsia"/>
          <w:b w:val="0"/>
          <w:bCs w:val="0"/>
          <w:kern w:val="2"/>
          <w:sz w:val="32"/>
          <w:szCs w:val="32"/>
        </w:rPr>
        <w:t>；</w:t>
      </w:r>
      <w:r w:rsidR="00662A83">
        <w:rPr>
          <w:rFonts w:ascii="仿宋" w:eastAsia="仿宋" w:hAnsi="仿宋" w:cs="仿宋_GB2312" w:hint="eastAsia"/>
          <w:b w:val="0"/>
          <w:bCs w:val="0"/>
          <w:kern w:val="2"/>
          <w:sz w:val="32"/>
          <w:szCs w:val="32"/>
        </w:rPr>
        <w:t>依据上级文件精神，修订教职工公费医疗管理办法，进一步扩大药品报销范围，增加包括社区医疗服务中心在内的定点医院数量；</w:t>
      </w:r>
      <w:r w:rsidR="00166915" w:rsidRPr="00EA3D8A">
        <w:rPr>
          <w:rFonts w:ascii="仿宋" w:eastAsia="仿宋" w:hAnsi="仿宋" w:cs="仿宋_GB2312" w:hint="eastAsia"/>
          <w:b w:val="0"/>
          <w:bCs w:val="0"/>
          <w:kern w:val="2"/>
          <w:sz w:val="32"/>
          <w:szCs w:val="32"/>
        </w:rPr>
        <w:t>做好教职工体检，加强医疗保健、公共卫生和健康教育；</w:t>
      </w:r>
      <w:r w:rsidR="009205E8">
        <w:rPr>
          <w:rFonts w:ascii="仿宋" w:eastAsia="仿宋" w:hAnsi="仿宋" w:cs="仿宋_GB2312" w:hint="eastAsia"/>
          <w:b w:val="0"/>
          <w:bCs w:val="0"/>
          <w:kern w:val="2"/>
          <w:sz w:val="32"/>
          <w:szCs w:val="32"/>
        </w:rPr>
        <w:t>探索实施晚餐优惠政策；</w:t>
      </w:r>
      <w:r w:rsidR="00166915">
        <w:rPr>
          <w:rFonts w:ascii="仿宋" w:eastAsia="仿宋" w:hAnsi="仿宋" w:cs="仿宋_GB2312" w:hint="eastAsia"/>
          <w:b w:val="0"/>
          <w:bCs w:val="0"/>
          <w:kern w:val="2"/>
          <w:sz w:val="32"/>
          <w:szCs w:val="32"/>
        </w:rPr>
        <w:t>改革餐厅经营招标办法，</w:t>
      </w:r>
      <w:r w:rsidR="00F5601F">
        <w:rPr>
          <w:rFonts w:ascii="仿宋" w:eastAsia="仿宋" w:hAnsi="仿宋" w:cs="仿宋_GB2312" w:hint="eastAsia"/>
          <w:b w:val="0"/>
          <w:bCs w:val="0"/>
          <w:kern w:val="2"/>
          <w:sz w:val="32"/>
          <w:szCs w:val="32"/>
        </w:rPr>
        <w:t>提高</w:t>
      </w:r>
      <w:r w:rsidR="00166915">
        <w:rPr>
          <w:rFonts w:ascii="仿宋" w:eastAsia="仿宋" w:hAnsi="仿宋" w:cs="仿宋_GB2312" w:hint="eastAsia"/>
          <w:b w:val="0"/>
          <w:bCs w:val="0"/>
          <w:kern w:val="2"/>
          <w:sz w:val="32"/>
          <w:szCs w:val="32"/>
        </w:rPr>
        <w:t>餐厅餐饮</w:t>
      </w:r>
      <w:r w:rsidR="00F5601F">
        <w:rPr>
          <w:rFonts w:ascii="仿宋" w:eastAsia="仿宋" w:hAnsi="仿宋" w:cs="仿宋_GB2312" w:hint="eastAsia"/>
          <w:b w:val="0"/>
          <w:bCs w:val="0"/>
          <w:kern w:val="2"/>
          <w:sz w:val="32"/>
          <w:szCs w:val="32"/>
        </w:rPr>
        <w:t>服务</w:t>
      </w:r>
      <w:r w:rsidR="00166915">
        <w:rPr>
          <w:rFonts w:ascii="仿宋" w:eastAsia="仿宋" w:hAnsi="仿宋" w:cs="仿宋_GB2312" w:hint="eastAsia"/>
          <w:b w:val="0"/>
          <w:bCs w:val="0"/>
          <w:kern w:val="2"/>
          <w:sz w:val="32"/>
          <w:szCs w:val="32"/>
        </w:rPr>
        <w:t>质量</w:t>
      </w:r>
      <w:r w:rsidR="00F5601F">
        <w:rPr>
          <w:rFonts w:ascii="仿宋" w:eastAsia="仿宋" w:hAnsi="仿宋" w:cs="仿宋_GB2312" w:hint="eastAsia"/>
          <w:b w:val="0"/>
          <w:bCs w:val="0"/>
          <w:kern w:val="2"/>
          <w:sz w:val="32"/>
          <w:szCs w:val="32"/>
        </w:rPr>
        <w:t>和水平</w:t>
      </w:r>
      <w:r w:rsidR="00166915" w:rsidRPr="00EA3D8A">
        <w:rPr>
          <w:rFonts w:ascii="仿宋" w:eastAsia="仿宋" w:hAnsi="仿宋" w:cs="仿宋_GB2312" w:hint="eastAsia"/>
          <w:b w:val="0"/>
          <w:bCs w:val="0"/>
          <w:kern w:val="2"/>
          <w:sz w:val="32"/>
          <w:szCs w:val="32"/>
        </w:rPr>
        <w:t>。</w:t>
      </w:r>
    </w:p>
    <w:p w:rsidR="00166915" w:rsidRDefault="00AE1417"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r w:rsidRPr="00EA3D8A">
        <w:rPr>
          <w:rFonts w:ascii="仿宋" w:eastAsia="仿宋" w:hAnsi="仿宋" w:cs="仿宋_GB2312" w:hint="eastAsia"/>
          <w:b w:val="0"/>
          <w:bCs w:val="0"/>
          <w:kern w:val="2"/>
          <w:sz w:val="32"/>
          <w:szCs w:val="32"/>
        </w:rPr>
        <w:t>2018年</w:t>
      </w:r>
      <w:r w:rsidR="00CF6A65" w:rsidRPr="00EA3D8A">
        <w:rPr>
          <w:rFonts w:ascii="仿宋" w:eastAsia="仿宋" w:hAnsi="仿宋" w:cs="仿宋_GB2312" w:hint="eastAsia"/>
          <w:b w:val="0"/>
          <w:bCs w:val="0"/>
          <w:kern w:val="2"/>
          <w:sz w:val="32"/>
          <w:szCs w:val="32"/>
        </w:rPr>
        <w:t>，我们</w:t>
      </w:r>
      <w:r w:rsidR="00CF6A65" w:rsidRPr="00EA3D8A">
        <w:rPr>
          <w:rFonts w:ascii="仿宋" w:eastAsia="仿宋" w:hAnsi="仿宋" w:cs="仿宋_GB2312"/>
          <w:b w:val="0"/>
          <w:bCs w:val="0"/>
          <w:kern w:val="2"/>
          <w:sz w:val="32"/>
          <w:szCs w:val="32"/>
        </w:rPr>
        <w:t>要坚持</w:t>
      </w:r>
      <w:r w:rsidR="00F978C1" w:rsidRPr="00EA3D8A">
        <w:rPr>
          <w:rFonts w:ascii="仿宋" w:eastAsia="仿宋" w:hAnsi="仿宋" w:cs="仿宋_GB2312" w:hint="eastAsia"/>
          <w:b w:val="0"/>
          <w:bCs w:val="0"/>
          <w:kern w:val="2"/>
          <w:sz w:val="32"/>
          <w:szCs w:val="32"/>
        </w:rPr>
        <w:t>落实，落实，再落实，要坚决落实省委巡视整改措施，严格落实审核评估整改措施，推进落实</w:t>
      </w:r>
      <w:r w:rsidR="000059CD">
        <w:rPr>
          <w:rFonts w:ascii="仿宋" w:eastAsia="仿宋" w:hAnsi="仿宋" w:cs="仿宋_GB2312" w:hint="eastAsia"/>
          <w:b w:val="0"/>
          <w:bCs w:val="0"/>
          <w:kern w:val="2"/>
          <w:sz w:val="32"/>
          <w:szCs w:val="32"/>
        </w:rPr>
        <w:t>第</w:t>
      </w:r>
      <w:r w:rsidR="00F978C1" w:rsidRPr="00EA3D8A">
        <w:rPr>
          <w:rFonts w:ascii="仿宋" w:eastAsia="仿宋" w:hAnsi="仿宋" w:cs="仿宋_GB2312" w:hint="eastAsia"/>
          <w:b w:val="0"/>
          <w:bCs w:val="0"/>
          <w:kern w:val="2"/>
          <w:sz w:val="32"/>
          <w:szCs w:val="32"/>
        </w:rPr>
        <w:t>四次党代会战略部署，加快落实“十三五”规划任务，</w:t>
      </w:r>
      <w:r w:rsidR="00C31D5D">
        <w:rPr>
          <w:rFonts w:ascii="仿宋" w:eastAsia="仿宋" w:hAnsi="仿宋" w:cs="仿宋_GB2312" w:hint="eastAsia"/>
          <w:b w:val="0"/>
          <w:bCs w:val="0"/>
          <w:kern w:val="2"/>
          <w:sz w:val="32"/>
          <w:szCs w:val="32"/>
        </w:rPr>
        <w:t>全面落实规章制度的“立改废释”工作，</w:t>
      </w:r>
      <w:r w:rsidR="007A0AC6" w:rsidRPr="00EA3D8A">
        <w:rPr>
          <w:rFonts w:ascii="仿宋" w:eastAsia="仿宋" w:hAnsi="仿宋" w:cs="仿宋_GB2312" w:hint="eastAsia"/>
          <w:b w:val="0"/>
          <w:bCs w:val="0"/>
          <w:kern w:val="2"/>
          <w:sz w:val="32"/>
          <w:szCs w:val="32"/>
        </w:rPr>
        <w:t>一项工作一项工作地</w:t>
      </w:r>
      <w:r w:rsidR="00EB1F96">
        <w:rPr>
          <w:rFonts w:ascii="仿宋" w:eastAsia="仿宋" w:hAnsi="仿宋" w:cs="仿宋_GB2312" w:hint="eastAsia"/>
          <w:b w:val="0"/>
          <w:bCs w:val="0"/>
          <w:kern w:val="2"/>
          <w:sz w:val="32"/>
          <w:szCs w:val="32"/>
        </w:rPr>
        <w:t>凝心</w:t>
      </w:r>
      <w:r w:rsidR="007A0AC6" w:rsidRPr="00EA3D8A">
        <w:rPr>
          <w:rFonts w:ascii="仿宋" w:eastAsia="仿宋" w:hAnsi="仿宋" w:cs="仿宋_GB2312" w:hint="eastAsia"/>
          <w:b w:val="0"/>
          <w:bCs w:val="0"/>
          <w:kern w:val="2"/>
          <w:sz w:val="32"/>
          <w:szCs w:val="32"/>
        </w:rPr>
        <w:t>聚力抓落实，做到紧之又紧、细之又细、实之又实。</w:t>
      </w:r>
      <w:r w:rsidR="00D6717E">
        <w:rPr>
          <w:rFonts w:ascii="仿宋" w:eastAsia="仿宋" w:hAnsi="仿宋" w:cs="仿宋_GB2312" w:hint="eastAsia"/>
          <w:b w:val="0"/>
          <w:bCs w:val="0"/>
          <w:kern w:val="2"/>
          <w:sz w:val="32"/>
          <w:szCs w:val="32"/>
        </w:rPr>
        <w:t>在此</w:t>
      </w:r>
      <w:r w:rsidR="00EB1F96">
        <w:rPr>
          <w:rFonts w:ascii="仿宋" w:eastAsia="仿宋" w:hAnsi="仿宋" w:cs="仿宋_GB2312" w:hint="eastAsia"/>
          <w:b w:val="0"/>
          <w:bCs w:val="0"/>
          <w:kern w:val="2"/>
          <w:sz w:val="32"/>
          <w:szCs w:val="32"/>
        </w:rPr>
        <w:t>基础上，</w:t>
      </w:r>
      <w:r w:rsidR="00D87C37">
        <w:rPr>
          <w:rFonts w:ascii="仿宋" w:eastAsia="仿宋" w:hAnsi="仿宋" w:cs="仿宋_GB2312" w:hint="eastAsia"/>
          <w:b w:val="0"/>
          <w:bCs w:val="0"/>
          <w:kern w:val="2"/>
          <w:sz w:val="32"/>
          <w:szCs w:val="32"/>
        </w:rPr>
        <w:t>强基固本，深化内涵建设，</w:t>
      </w:r>
      <w:r w:rsidR="00720E7E">
        <w:rPr>
          <w:rFonts w:ascii="仿宋" w:eastAsia="仿宋" w:hAnsi="仿宋" w:cs="仿宋_GB2312" w:hint="eastAsia"/>
          <w:b w:val="0"/>
          <w:bCs w:val="0"/>
          <w:kern w:val="2"/>
          <w:sz w:val="32"/>
          <w:szCs w:val="32"/>
        </w:rPr>
        <w:t>全面提升办学</w:t>
      </w:r>
      <w:r w:rsidR="000059CD">
        <w:rPr>
          <w:rFonts w:ascii="仿宋" w:eastAsia="仿宋" w:hAnsi="仿宋" w:cs="仿宋_GB2312" w:hint="eastAsia"/>
          <w:b w:val="0"/>
          <w:bCs w:val="0"/>
          <w:kern w:val="2"/>
          <w:sz w:val="32"/>
          <w:szCs w:val="32"/>
        </w:rPr>
        <w:t>的</w:t>
      </w:r>
      <w:r w:rsidR="00720E7E">
        <w:rPr>
          <w:rFonts w:ascii="仿宋" w:eastAsia="仿宋" w:hAnsi="仿宋" w:cs="仿宋_GB2312" w:hint="eastAsia"/>
          <w:b w:val="0"/>
          <w:bCs w:val="0"/>
          <w:kern w:val="2"/>
          <w:sz w:val="32"/>
          <w:szCs w:val="32"/>
        </w:rPr>
        <w:t>综合实力</w:t>
      </w:r>
      <w:r w:rsidR="00EB1F96">
        <w:rPr>
          <w:rFonts w:ascii="仿宋" w:eastAsia="仿宋" w:hAnsi="仿宋" w:cs="仿宋_GB2312" w:hint="eastAsia"/>
          <w:b w:val="0"/>
          <w:bCs w:val="0"/>
          <w:kern w:val="2"/>
          <w:sz w:val="32"/>
          <w:szCs w:val="32"/>
        </w:rPr>
        <w:t>。</w:t>
      </w:r>
    </w:p>
    <w:p w:rsidR="00CB2880" w:rsidRDefault="00CB2880" w:rsidP="005E05E6">
      <w:pPr>
        <w:pStyle w:val="1"/>
        <w:spacing w:before="0" w:beforeAutospacing="0" w:after="0" w:afterAutospacing="0" w:line="540" w:lineRule="exact"/>
        <w:ind w:firstLineChars="200" w:firstLine="640"/>
        <w:rPr>
          <w:rFonts w:ascii="仿宋" w:eastAsia="仿宋" w:hAnsi="仿宋" w:cs="仿宋_GB2312"/>
          <w:b w:val="0"/>
          <w:bCs w:val="0"/>
          <w:kern w:val="2"/>
          <w:sz w:val="32"/>
          <w:szCs w:val="32"/>
        </w:rPr>
      </w:pPr>
    </w:p>
    <w:p w:rsidR="003156CC" w:rsidRPr="00EB1F96" w:rsidRDefault="00035C23" w:rsidP="005E05E6">
      <w:pPr>
        <w:spacing w:line="540" w:lineRule="exact"/>
        <w:ind w:firstLine="630"/>
        <w:rPr>
          <w:rFonts w:ascii="仿宋" w:eastAsia="仿宋" w:hAnsi="仿宋" w:cs="仿宋_GB2312"/>
          <w:sz w:val="32"/>
          <w:szCs w:val="32"/>
        </w:rPr>
      </w:pPr>
      <w:r w:rsidRPr="00EB1F96">
        <w:rPr>
          <w:rFonts w:ascii="仿宋" w:eastAsia="仿宋" w:hAnsi="仿宋" w:cs="仿宋_GB2312" w:hint="eastAsia"/>
          <w:sz w:val="32"/>
          <w:szCs w:val="32"/>
        </w:rPr>
        <w:t>各位代表，同志们，经过过去五年，尤其是2017年艰</w:t>
      </w:r>
      <w:r w:rsidR="009205E8">
        <w:rPr>
          <w:rFonts w:ascii="仿宋" w:eastAsia="仿宋" w:hAnsi="仿宋" w:cs="仿宋_GB2312" w:hint="eastAsia"/>
          <w:sz w:val="32"/>
          <w:szCs w:val="32"/>
        </w:rPr>
        <w:t>苦不懈的努力，学校取得了一系列标志性的办学业绩，实现了办学层次质的</w:t>
      </w:r>
      <w:r w:rsidRPr="00EB1F96">
        <w:rPr>
          <w:rFonts w:ascii="仿宋" w:eastAsia="仿宋" w:hAnsi="仿宋" w:cs="仿宋_GB2312" w:hint="eastAsia"/>
          <w:sz w:val="32"/>
          <w:szCs w:val="32"/>
        </w:rPr>
        <w:t>跃升</w:t>
      </w:r>
      <w:r w:rsidR="00957D89" w:rsidRPr="00EB1F96">
        <w:rPr>
          <w:rFonts w:ascii="仿宋" w:eastAsia="仿宋" w:hAnsi="仿宋" w:cs="仿宋_GB2312" w:hint="eastAsia"/>
          <w:sz w:val="32"/>
          <w:szCs w:val="32"/>
        </w:rPr>
        <w:t>，办学质量的</w:t>
      </w:r>
      <w:r w:rsidR="00D6717E">
        <w:rPr>
          <w:rFonts w:ascii="仿宋" w:eastAsia="仿宋" w:hAnsi="仿宋" w:cs="仿宋_GB2312" w:hint="eastAsia"/>
          <w:sz w:val="32"/>
          <w:szCs w:val="32"/>
        </w:rPr>
        <w:t>显著</w:t>
      </w:r>
      <w:r w:rsidR="00957D89" w:rsidRPr="00EB1F96">
        <w:rPr>
          <w:rFonts w:ascii="仿宋" w:eastAsia="仿宋" w:hAnsi="仿宋" w:cs="仿宋_GB2312" w:hint="eastAsia"/>
          <w:sz w:val="32"/>
          <w:szCs w:val="32"/>
        </w:rPr>
        <w:t>提升</w:t>
      </w:r>
      <w:r w:rsidRPr="00EB1F96">
        <w:rPr>
          <w:rFonts w:ascii="仿宋" w:eastAsia="仿宋" w:hAnsi="仿宋" w:cs="仿宋_GB2312" w:hint="eastAsia"/>
          <w:sz w:val="32"/>
          <w:szCs w:val="32"/>
        </w:rPr>
        <w:t>。在</w:t>
      </w:r>
      <w:r w:rsidR="00957D89" w:rsidRPr="00EB1F96">
        <w:rPr>
          <w:rFonts w:ascii="仿宋" w:eastAsia="仿宋" w:hAnsi="仿宋" w:cs="仿宋_GB2312" w:hint="eastAsia"/>
          <w:sz w:val="32"/>
          <w:szCs w:val="32"/>
        </w:rPr>
        <w:t>贯彻落实</w:t>
      </w:r>
      <w:r w:rsidR="0059628E">
        <w:rPr>
          <w:rFonts w:ascii="仿宋" w:eastAsia="仿宋" w:hAnsi="仿宋" w:cs="仿宋_GB2312" w:hint="eastAsia"/>
          <w:sz w:val="32"/>
          <w:szCs w:val="32"/>
        </w:rPr>
        <w:t>学校第四次党代</w:t>
      </w:r>
      <w:r w:rsidR="00957D89" w:rsidRPr="00EB1F96">
        <w:rPr>
          <w:rFonts w:ascii="仿宋" w:eastAsia="仿宋" w:hAnsi="仿宋" w:cs="仿宋_GB2312" w:hint="eastAsia"/>
          <w:sz w:val="32"/>
          <w:szCs w:val="32"/>
        </w:rPr>
        <w:t>会战略部署的起始之年，在</w:t>
      </w:r>
      <w:r w:rsidRPr="00EB1F96">
        <w:rPr>
          <w:rFonts w:ascii="仿宋" w:eastAsia="仿宋" w:hAnsi="仿宋" w:cs="仿宋_GB2312" w:hint="eastAsia"/>
          <w:sz w:val="32"/>
          <w:szCs w:val="32"/>
        </w:rPr>
        <w:t>“十三五”</w:t>
      </w:r>
      <w:r w:rsidR="00957D89" w:rsidRPr="00EB1F96">
        <w:rPr>
          <w:rFonts w:ascii="仿宋" w:eastAsia="仿宋" w:hAnsi="仿宋" w:cs="仿宋_GB2312" w:hint="eastAsia"/>
          <w:sz w:val="32"/>
          <w:szCs w:val="32"/>
        </w:rPr>
        <w:t>建设进入承上启下的关键时期</w:t>
      </w:r>
      <w:r w:rsidRPr="00EB1F96">
        <w:rPr>
          <w:rFonts w:ascii="仿宋" w:eastAsia="仿宋" w:hAnsi="仿宋" w:cs="仿宋_GB2312" w:hint="eastAsia"/>
          <w:sz w:val="32"/>
          <w:szCs w:val="32"/>
        </w:rPr>
        <w:t>，</w:t>
      </w:r>
      <w:r w:rsidR="00957D89" w:rsidRPr="00EB1F96">
        <w:rPr>
          <w:rFonts w:ascii="仿宋" w:eastAsia="仿宋" w:hAnsi="仿宋" w:cs="仿宋_GB2312" w:hint="eastAsia"/>
          <w:sz w:val="32"/>
          <w:szCs w:val="32"/>
        </w:rPr>
        <w:t>让我们以“坐不住的紧迫感、等不起的责任感、慢不得的危机感”，</w:t>
      </w:r>
      <w:r w:rsidR="009205E8">
        <w:rPr>
          <w:rFonts w:ascii="仿宋" w:eastAsia="仿宋" w:hAnsi="仿宋" w:cs="仿宋_GB2312" w:hint="eastAsia"/>
          <w:sz w:val="32"/>
          <w:szCs w:val="32"/>
        </w:rPr>
        <w:t>撸起袖子，</w:t>
      </w:r>
      <w:r w:rsidR="00957D89" w:rsidRPr="00EB1F96">
        <w:rPr>
          <w:rFonts w:ascii="仿宋" w:eastAsia="仿宋" w:hAnsi="仿宋" w:cs="仿宋_GB2312"/>
          <w:sz w:val="32"/>
          <w:szCs w:val="32"/>
        </w:rPr>
        <w:t>携手</w:t>
      </w:r>
      <w:r w:rsidR="00957D89" w:rsidRPr="00EB1F96">
        <w:rPr>
          <w:rFonts w:ascii="仿宋" w:eastAsia="仿宋" w:hAnsi="仿宋" w:cs="仿宋_GB2312" w:hint="eastAsia"/>
          <w:sz w:val="32"/>
          <w:szCs w:val="32"/>
        </w:rPr>
        <w:t>共进</w:t>
      </w:r>
      <w:r w:rsidR="00957D89" w:rsidRPr="00EB1F96">
        <w:rPr>
          <w:rFonts w:ascii="仿宋" w:eastAsia="仿宋" w:hAnsi="仿宋" w:cs="仿宋_GB2312"/>
          <w:sz w:val="32"/>
          <w:szCs w:val="32"/>
        </w:rPr>
        <w:t>，</w:t>
      </w:r>
      <w:r w:rsidR="00C322EE">
        <w:rPr>
          <w:rFonts w:ascii="仿宋" w:eastAsia="仿宋" w:hAnsi="仿宋" w:cs="仿宋_GB2312" w:hint="eastAsia"/>
          <w:sz w:val="32"/>
          <w:szCs w:val="32"/>
        </w:rPr>
        <w:t>真抓实干，顽强拼搏，务实工作，为早日全面建成高水平特色大学</w:t>
      </w:r>
      <w:r w:rsidR="00957D89" w:rsidRPr="00EB1F96">
        <w:rPr>
          <w:rFonts w:ascii="仿宋" w:eastAsia="仿宋" w:hAnsi="仿宋" w:cs="仿宋_GB2312" w:hint="eastAsia"/>
          <w:sz w:val="32"/>
          <w:szCs w:val="32"/>
        </w:rPr>
        <w:t>而努力奋斗！</w:t>
      </w:r>
    </w:p>
    <w:sectPr w:rsidR="003156CC" w:rsidRPr="00EB1F96" w:rsidSect="00B049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5FD" w:rsidRDefault="00D555FD" w:rsidP="0081168B">
      <w:r>
        <w:separator/>
      </w:r>
    </w:p>
  </w:endnote>
  <w:endnote w:type="continuationSeparator" w:id="0">
    <w:p w:rsidR="00D555FD" w:rsidRDefault="00D555FD" w:rsidP="00811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8932"/>
      <w:docPartObj>
        <w:docPartGallery w:val="Page Numbers (Bottom of Page)"/>
        <w:docPartUnique/>
      </w:docPartObj>
    </w:sdtPr>
    <w:sdtContent>
      <w:p w:rsidR="00720E7E" w:rsidRDefault="00E0400D">
        <w:pPr>
          <w:pStyle w:val="a4"/>
          <w:jc w:val="center"/>
        </w:pPr>
        <w:fldSimple w:instr=" PAGE   \* MERGEFORMAT ">
          <w:r w:rsidR="00270A8C" w:rsidRPr="00270A8C">
            <w:rPr>
              <w:noProof/>
              <w:lang w:val="zh-CN"/>
            </w:rPr>
            <w:t>9</w:t>
          </w:r>
        </w:fldSimple>
      </w:p>
    </w:sdtContent>
  </w:sdt>
  <w:p w:rsidR="00720E7E" w:rsidRDefault="00720E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5FD" w:rsidRDefault="00D555FD" w:rsidP="0081168B">
      <w:r>
        <w:separator/>
      </w:r>
    </w:p>
  </w:footnote>
  <w:footnote w:type="continuationSeparator" w:id="0">
    <w:p w:rsidR="00D555FD" w:rsidRDefault="00D555FD" w:rsidP="00811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68B"/>
    <w:rsid w:val="000059CD"/>
    <w:rsid w:val="000243DF"/>
    <w:rsid w:val="00027357"/>
    <w:rsid w:val="00030661"/>
    <w:rsid w:val="00035C23"/>
    <w:rsid w:val="00051BC2"/>
    <w:rsid w:val="00054F22"/>
    <w:rsid w:val="00077D50"/>
    <w:rsid w:val="00091D70"/>
    <w:rsid w:val="000B6DD7"/>
    <w:rsid w:val="000D11B9"/>
    <w:rsid w:val="000D210D"/>
    <w:rsid w:val="000D4216"/>
    <w:rsid w:val="000E3472"/>
    <w:rsid w:val="000E34A8"/>
    <w:rsid w:val="000F17B5"/>
    <w:rsid w:val="000F5671"/>
    <w:rsid w:val="00100AB9"/>
    <w:rsid w:val="001301EC"/>
    <w:rsid w:val="001324FD"/>
    <w:rsid w:val="00137054"/>
    <w:rsid w:val="00144D15"/>
    <w:rsid w:val="001646FE"/>
    <w:rsid w:val="00166915"/>
    <w:rsid w:val="00166DFA"/>
    <w:rsid w:val="00170B3A"/>
    <w:rsid w:val="00173935"/>
    <w:rsid w:val="001B0B69"/>
    <w:rsid w:val="001D4D39"/>
    <w:rsid w:val="001D4E30"/>
    <w:rsid w:val="001E48AE"/>
    <w:rsid w:val="001F1CF2"/>
    <w:rsid w:val="00204442"/>
    <w:rsid w:val="00224576"/>
    <w:rsid w:val="00247F0D"/>
    <w:rsid w:val="0025411C"/>
    <w:rsid w:val="00257FD7"/>
    <w:rsid w:val="0026778F"/>
    <w:rsid w:val="00270A8C"/>
    <w:rsid w:val="002717B7"/>
    <w:rsid w:val="002825B1"/>
    <w:rsid w:val="00296C38"/>
    <w:rsid w:val="002A3343"/>
    <w:rsid w:val="002B5D9D"/>
    <w:rsid w:val="002C37E2"/>
    <w:rsid w:val="002C43B1"/>
    <w:rsid w:val="002F5D22"/>
    <w:rsid w:val="003004A3"/>
    <w:rsid w:val="0030468C"/>
    <w:rsid w:val="00305D8E"/>
    <w:rsid w:val="00306788"/>
    <w:rsid w:val="00310CEF"/>
    <w:rsid w:val="003110D9"/>
    <w:rsid w:val="00311FD8"/>
    <w:rsid w:val="003156CC"/>
    <w:rsid w:val="00316040"/>
    <w:rsid w:val="00322DE0"/>
    <w:rsid w:val="00344B39"/>
    <w:rsid w:val="00360032"/>
    <w:rsid w:val="00363819"/>
    <w:rsid w:val="003850D6"/>
    <w:rsid w:val="003A2851"/>
    <w:rsid w:val="003A7904"/>
    <w:rsid w:val="003B1EAF"/>
    <w:rsid w:val="003C1F93"/>
    <w:rsid w:val="003D3B34"/>
    <w:rsid w:val="003E4995"/>
    <w:rsid w:val="003F4687"/>
    <w:rsid w:val="00401E3B"/>
    <w:rsid w:val="0041439C"/>
    <w:rsid w:val="00414BD3"/>
    <w:rsid w:val="00416FF1"/>
    <w:rsid w:val="00417DB0"/>
    <w:rsid w:val="00422E23"/>
    <w:rsid w:val="00430B78"/>
    <w:rsid w:val="00446D6E"/>
    <w:rsid w:val="0046609F"/>
    <w:rsid w:val="00476714"/>
    <w:rsid w:val="00490279"/>
    <w:rsid w:val="00494056"/>
    <w:rsid w:val="004A5636"/>
    <w:rsid w:val="004B0E8A"/>
    <w:rsid w:val="004C368F"/>
    <w:rsid w:val="004D091E"/>
    <w:rsid w:val="004D0FD2"/>
    <w:rsid w:val="004D264A"/>
    <w:rsid w:val="004F1E9D"/>
    <w:rsid w:val="00503749"/>
    <w:rsid w:val="005037C6"/>
    <w:rsid w:val="005056FF"/>
    <w:rsid w:val="00506179"/>
    <w:rsid w:val="00516F68"/>
    <w:rsid w:val="005228C6"/>
    <w:rsid w:val="005239B8"/>
    <w:rsid w:val="0053584A"/>
    <w:rsid w:val="00535D24"/>
    <w:rsid w:val="00536C2F"/>
    <w:rsid w:val="00544D08"/>
    <w:rsid w:val="00551101"/>
    <w:rsid w:val="005534F3"/>
    <w:rsid w:val="00564BA2"/>
    <w:rsid w:val="00570402"/>
    <w:rsid w:val="00572AF1"/>
    <w:rsid w:val="00585101"/>
    <w:rsid w:val="00585E37"/>
    <w:rsid w:val="00595916"/>
    <w:rsid w:val="0059628E"/>
    <w:rsid w:val="005A1E8C"/>
    <w:rsid w:val="005C1E32"/>
    <w:rsid w:val="005C4A0C"/>
    <w:rsid w:val="005C59E5"/>
    <w:rsid w:val="005D0AC2"/>
    <w:rsid w:val="005D2B90"/>
    <w:rsid w:val="005E05E6"/>
    <w:rsid w:val="005E69BD"/>
    <w:rsid w:val="00602650"/>
    <w:rsid w:val="00606EB6"/>
    <w:rsid w:val="00625F97"/>
    <w:rsid w:val="00641063"/>
    <w:rsid w:val="006566BA"/>
    <w:rsid w:val="006574E4"/>
    <w:rsid w:val="00662A83"/>
    <w:rsid w:val="0066343E"/>
    <w:rsid w:val="00670539"/>
    <w:rsid w:val="00675245"/>
    <w:rsid w:val="00690A09"/>
    <w:rsid w:val="00694C92"/>
    <w:rsid w:val="006A0EEF"/>
    <w:rsid w:val="006A1147"/>
    <w:rsid w:val="006B7131"/>
    <w:rsid w:val="006D20C1"/>
    <w:rsid w:val="006E030E"/>
    <w:rsid w:val="006E0923"/>
    <w:rsid w:val="006E09D1"/>
    <w:rsid w:val="006F1132"/>
    <w:rsid w:val="00703BD3"/>
    <w:rsid w:val="00711F98"/>
    <w:rsid w:val="0071396E"/>
    <w:rsid w:val="00717C5D"/>
    <w:rsid w:val="00720E7E"/>
    <w:rsid w:val="00722018"/>
    <w:rsid w:val="00724B0B"/>
    <w:rsid w:val="00730C65"/>
    <w:rsid w:val="0073294D"/>
    <w:rsid w:val="0073487F"/>
    <w:rsid w:val="007368BA"/>
    <w:rsid w:val="007478A3"/>
    <w:rsid w:val="00752476"/>
    <w:rsid w:val="00767CFA"/>
    <w:rsid w:val="00780B32"/>
    <w:rsid w:val="00785C11"/>
    <w:rsid w:val="00787A68"/>
    <w:rsid w:val="007A0AC6"/>
    <w:rsid w:val="007A368D"/>
    <w:rsid w:val="007C159B"/>
    <w:rsid w:val="007C3596"/>
    <w:rsid w:val="007C385C"/>
    <w:rsid w:val="007C5D77"/>
    <w:rsid w:val="007E698A"/>
    <w:rsid w:val="0081168B"/>
    <w:rsid w:val="0081716A"/>
    <w:rsid w:val="00830742"/>
    <w:rsid w:val="008327B5"/>
    <w:rsid w:val="00850451"/>
    <w:rsid w:val="00874384"/>
    <w:rsid w:val="00874B8C"/>
    <w:rsid w:val="00896D5F"/>
    <w:rsid w:val="008A2223"/>
    <w:rsid w:val="008A2989"/>
    <w:rsid w:val="008A3F4A"/>
    <w:rsid w:val="008B1161"/>
    <w:rsid w:val="008C6EAA"/>
    <w:rsid w:val="008E2C11"/>
    <w:rsid w:val="008E4697"/>
    <w:rsid w:val="008F0CE7"/>
    <w:rsid w:val="008F74BE"/>
    <w:rsid w:val="009175AE"/>
    <w:rsid w:val="009205E8"/>
    <w:rsid w:val="00927955"/>
    <w:rsid w:val="009406D2"/>
    <w:rsid w:val="00952A4D"/>
    <w:rsid w:val="00957D89"/>
    <w:rsid w:val="00963042"/>
    <w:rsid w:val="009648CC"/>
    <w:rsid w:val="009813FA"/>
    <w:rsid w:val="009B3D82"/>
    <w:rsid w:val="009D094A"/>
    <w:rsid w:val="009E0DD8"/>
    <w:rsid w:val="009E51EB"/>
    <w:rsid w:val="009F4ED5"/>
    <w:rsid w:val="00A07CF1"/>
    <w:rsid w:val="00A10D05"/>
    <w:rsid w:val="00A14887"/>
    <w:rsid w:val="00A40650"/>
    <w:rsid w:val="00A40AFE"/>
    <w:rsid w:val="00A41DFE"/>
    <w:rsid w:val="00A511B5"/>
    <w:rsid w:val="00A75798"/>
    <w:rsid w:val="00A845D8"/>
    <w:rsid w:val="00A92637"/>
    <w:rsid w:val="00A9774C"/>
    <w:rsid w:val="00AA5DA7"/>
    <w:rsid w:val="00AB0313"/>
    <w:rsid w:val="00AC0B4C"/>
    <w:rsid w:val="00AD039D"/>
    <w:rsid w:val="00AD2AF2"/>
    <w:rsid w:val="00AE1417"/>
    <w:rsid w:val="00AF0501"/>
    <w:rsid w:val="00B049F6"/>
    <w:rsid w:val="00B41A82"/>
    <w:rsid w:val="00B42AE5"/>
    <w:rsid w:val="00B47524"/>
    <w:rsid w:val="00B63908"/>
    <w:rsid w:val="00B81A79"/>
    <w:rsid w:val="00B87A4A"/>
    <w:rsid w:val="00BA3DE6"/>
    <w:rsid w:val="00BB49B3"/>
    <w:rsid w:val="00BC453B"/>
    <w:rsid w:val="00BD131A"/>
    <w:rsid w:val="00BF2BFD"/>
    <w:rsid w:val="00C02158"/>
    <w:rsid w:val="00C156A8"/>
    <w:rsid w:val="00C31D5D"/>
    <w:rsid w:val="00C322EE"/>
    <w:rsid w:val="00C356E4"/>
    <w:rsid w:val="00C42A92"/>
    <w:rsid w:val="00C45B62"/>
    <w:rsid w:val="00C47CE2"/>
    <w:rsid w:val="00C5211F"/>
    <w:rsid w:val="00C82FEA"/>
    <w:rsid w:val="00C92562"/>
    <w:rsid w:val="00C97617"/>
    <w:rsid w:val="00CA7515"/>
    <w:rsid w:val="00CB2880"/>
    <w:rsid w:val="00CB7639"/>
    <w:rsid w:val="00CC4D41"/>
    <w:rsid w:val="00CD11D1"/>
    <w:rsid w:val="00CD7E1E"/>
    <w:rsid w:val="00CE1E12"/>
    <w:rsid w:val="00CE35AB"/>
    <w:rsid w:val="00CF3A5E"/>
    <w:rsid w:val="00CF6A65"/>
    <w:rsid w:val="00CF7588"/>
    <w:rsid w:val="00D06FAF"/>
    <w:rsid w:val="00D2368F"/>
    <w:rsid w:val="00D30BD4"/>
    <w:rsid w:val="00D3225A"/>
    <w:rsid w:val="00D46495"/>
    <w:rsid w:val="00D47C55"/>
    <w:rsid w:val="00D555FD"/>
    <w:rsid w:val="00D6717E"/>
    <w:rsid w:val="00D70646"/>
    <w:rsid w:val="00D87C37"/>
    <w:rsid w:val="00DB2E1C"/>
    <w:rsid w:val="00DC74F5"/>
    <w:rsid w:val="00DF25EB"/>
    <w:rsid w:val="00E0400D"/>
    <w:rsid w:val="00E041A5"/>
    <w:rsid w:val="00E07ABF"/>
    <w:rsid w:val="00E13AB8"/>
    <w:rsid w:val="00E15953"/>
    <w:rsid w:val="00E412C1"/>
    <w:rsid w:val="00E54111"/>
    <w:rsid w:val="00E558FB"/>
    <w:rsid w:val="00E579D2"/>
    <w:rsid w:val="00E6301C"/>
    <w:rsid w:val="00E64EF4"/>
    <w:rsid w:val="00E657E0"/>
    <w:rsid w:val="00E906FE"/>
    <w:rsid w:val="00EA3D8A"/>
    <w:rsid w:val="00EB1F96"/>
    <w:rsid w:val="00ED1AC1"/>
    <w:rsid w:val="00EE4517"/>
    <w:rsid w:val="00EF7162"/>
    <w:rsid w:val="00F0360B"/>
    <w:rsid w:val="00F06221"/>
    <w:rsid w:val="00F16A52"/>
    <w:rsid w:val="00F259DC"/>
    <w:rsid w:val="00F43BC7"/>
    <w:rsid w:val="00F52170"/>
    <w:rsid w:val="00F5338B"/>
    <w:rsid w:val="00F5601F"/>
    <w:rsid w:val="00F67EC4"/>
    <w:rsid w:val="00F73E5C"/>
    <w:rsid w:val="00F74352"/>
    <w:rsid w:val="00F91111"/>
    <w:rsid w:val="00F978C1"/>
    <w:rsid w:val="00FB4B22"/>
    <w:rsid w:val="00FC0128"/>
    <w:rsid w:val="00FC02C2"/>
    <w:rsid w:val="00FD69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F6"/>
    <w:pPr>
      <w:widowControl w:val="0"/>
      <w:jc w:val="both"/>
    </w:pPr>
  </w:style>
  <w:style w:type="paragraph" w:styleId="1">
    <w:name w:val="heading 1"/>
    <w:basedOn w:val="a"/>
    <w:link w:val="1Char"/>
    <w:uiPriority w:val="9"/>
    <w:qFormat/>
    <w:rsid w:val="003156CC"/>
    <w:pPr>
      <w:widowControl/>
      <w:spacing w:before="100" w:beforeAutospacing="1" w:after="100" w:afterAutospacing="1"/>
      <w:jc w:val="left"/>
      <w:outlineLvl w:val="0"/>
    </w:pPr>
    <w:rPr>
      <w:rFonts w:ascii="宋体" w:eastAsia="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1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168B"/>
    <w:rPr>
      <w:sz w:val="18"/>
      <w:szCs w:val="18"/>
    </w:rPr>
  </w:style>
  <w:style w:type="paragraph" w:styleId="a4">
    <w:name w:val="footer"/>
    <w:basedOn w:val="a"/>
    <w:link w:val="Char0"/>
    <w:uiPriority w:val="99"/>
    <w:unhideWhenUsed/>
    <w:rsid w:val="0081168B"/>
    <w:pPr>
      <w:tabs>
        <w:tab w:val="center" w:pos="4153"/>
        <w:tab w:val="right" w:pos="8306"/>
      </w:tabs>
      <w:snapToGrid w:val="0"/>
      <w:jc w:val="left"/>
    </w:pPr>
    <w:rPr>
      <w:sz w:val="18"/>
      <w:szCs w:val="18"/>
    </w:rPr>
  </w:style>
  <w:style w:type="character" w:customStyle="1" w:styleId="Char0">
    <w:name w:val="页脚 Char"/>
    <w:basedOn w:val="a0"/>
    <w:link w:val="a4"/>
    <w:uiPriority w:val="99"/>
    <w:rsid w:val="0081168B"/>
    <w:rPr>
      <w:sz w:val="18"/>
      <w:szCs w:val="18"/>
    </w:rPr>
  </w:style>
  <w:style w:type="character" w:styleId="a5">
    <w:name w:val="Strong"/>
    <w:basedOn w:val="a0"/>
    <w:uiPriority w:val="22"/>
    <w:qFormat/>
    <w:rsid w:val="001301EC"/>
    <w:rPr>
      <w:b/>
      <w:bCs/>
    </w:rPr>
  </w:style>
  <w:style w:type="character" w:customStyle="1" w:styleId="1Char">
    <w:name w:val="标题 1 Char"/>
    <w:basedOn w:val="a0"/>
    <w:link w:val="1"/>
    <w:uiPriority w:val="9"/>
    <w:rsid w:val="003156CC"/>
    <w:rPr>
      <w:rFonts w:ascii="宋体" w:eastAsia="宋体" w:hAnsi="宋体" w:cs="Times New Roman"/>
      <w:b/>
      <w:bCs/>
      <w:kern w:val="36"/>
      <w:sz w:val="48"/>
      <w:szCs w:val="48"/>
    </w:rPr>
  </w:style>
  <w:style w:type="paragraph" w:styleId="a6">
    <w:name w:val="Normal (Web)"/>
    <w:basedOn w:val="a"/>
    <w:uiPriority w:val="99"/>
    <w:semiHidden/>
    <w:unhideWhenUsed/>
    <w:rsid w:val="003A28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52778">
      <w:bodyDiv w:val="1"/>
      <w:marLeft w:val="0"/>
      <w:marRight w:val="0"/>
      <w:marTop w:val="0"/>
      <w:marBottom w:val="0"/>
      <w:divBdr>
        <w:top w:val="none" w:sz="0" w:space="0" w:color="auto"/>
        <w:left w:val="none" w:sz="0" w:space="0" w:color="auto"/>
        <w:bottom w:val="none" w:sz="0" w:space="0" w:color="auto"/>
        <w:right w:val="none" w:sz="0" w:space="0" w:color="auto"/>
      </w:divBdr>
      <w:divsChild>
        <w:div w:id="1374572156">
          <w:marLeft w:val="0"/>
          <w:marRight w:val="0"/>
          <w:marTop w:val="0"/>
          <w:marBottom w:val="0"/>
          <w:divBdr>
            <w:top w:val="none" w:sz="0" w:space="0" w:color="auto"/>
            <w:left w:val="none" w:sz="0" w:space="0" w:color="auto"/>
            <w:bottom w:val="none" w:sz="0" w:space="0" w:color="auto"/>
            <w:right w:val="none" w:sz="0" w:space="0" w:color="auto"/>
          </w:divBdr>
          <w:divsChild>
            <w:div w:id="1492912054">
              <w:marLeft w:val="0"/>
              <w:marRight w:val="0"/>
              <w:marTop w:val="0"/>
              <w:marBottom w:val="0"/>
              <w:divBdr>
                <w:top w:val="none" w:sz="0" w:space="0" w:color="auto"/>
                <w:left w:val="none" w:sz="0" w:space="0" w:color="auto"/>
                <w:bottom w:val="none" w:sz="0" w:space="0" w:color="auto"/>
                <w:right w:val="none" w:sz="0" w:space="0" w:color="auto"/>
              </w:divBdr>
              <w:divsChild>
                <w:div w:id="1271013063">
                  <w:marLeft w:val="0"/>
                  <w:marRight w:val="0"/>
                  <w:marTop w:val="0"/>
                  <w:marBottom w:val="0"/>
                  <w:divBdr>
                    <w:top w:val="none" w:sz="0" w:space="0" w:color="auto"/>
                    <w:left w:val="none" w:sz="0" w:space="0" w:color="auto"/>
                    <w:bottom w:val="none" w:sz="0" w:space="0" w:color="auto"/>
                    <w:right w:val="none" w:sz="0" w:space="0" w:color="auto"/>
                  </w:divBdr>
                  <w:divsChild>
                    <w:div w:id="21008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7636">
      <w:bodyDiv w:val="1"/>
      <w:marLeft w:val="0"/>
      <w:marRight w:val="0"/>
      <w:marTop w:val="0"/>
      <w:marBottom w:val="0"/>
      <w:divBdr>
        <w:top w:val="none" w:sz="0" w:space="0" w:color="auto"/>
        <w:left w:val="none" w:sz="0" w:space="0" w:color="auto"/>
        <w:bottom w:val="none" w:sz="0" w:space="0" w:color="auto"/>
        <w:right w:val="none" w:sz="0" w:space="0" w:color="auto"/>
      </w:divBdr>
      <w:divsChild>
        <w:div w:id="1702898334">
          <w:marLeft w:val="0"/>
          <w:marRight w:val="0"/>
          <w:marTop w:val="0"/>
          <w:marBottom w:val="0"/>
          <w:divBdr>
            <w:top w:val="none" w:sz="0" w:space="0" w:color="auto"/>
            <w:left w:val="none" w:sz="0" w:space="0" w:color="auto"/>
            <w:bottom w:val="none" w:sz="0" w:space="0" w:color="auto"/>
            <w:right w:val="none" w:sz="0" w:space="0" w:color="auto"/>
          </w:divBdr>
          <w:divsChild>
            <w:div w:id="643701374">
              <w:marLeft w:val="0"/>
              <w:marRight w:val="0"/>
              <w:marTop w:val="0"/>
              <w:marBottom w:val="0"/>
              <w:divBdr>
                <w:top w:val="none" w:sz="0" w:space="0" w:color="auto"/>
                <w:left w:val="none" w:sz="0" w:space="0" w:color="auto"/>
                <w:bottom w:val="none" w:sz="0" w:space="0" w:color="auto"/>
                <w:right w:val="none" w:sz="0" w:space="0" w:color="auto"/>
              </w:divBdr>
              <w:divsChild>
                <w:div w:id="193739501">
                  <w:marLeft w:val="0"/>
                  <w:marRight w:val="0"/>
                  <w:marTop w:val="0"/>
                  <w:marBottom w:val="0"/>
                  <w:divBdr>
                    <w:top w:val="none" w:sz="0" w:space="0" w:color="auto"/>
                    <w:left w:val="none" w:sz="0" w:space="0" w:color="auto"/>
                    <w:bottom w:val="none" w:sz="0" w:space="0" w:color="auto"/>
                    <w:right w:val="none" w:sz="0" w:space="0" w:color="auto"/>
                  </w:divBdr>
                  <w:divsChild>
                    <w:div w:id="7350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8768">
      <w:bodyDiv w:val="1"/>
      <w:marLeft w:val="0"/>
      <w:marRight w:val="0"/>
      <w:marTop w:val="0"/>
      <w:marBottom w:val="0"/>
      <w:divBdr>
        <w:top w:val="none" w:sz="0" w:space="0" w:color="auto"/>
        <w:left w:val="none" w:sz="0" w:space="0" w:color="auto"/>
        <w:bottom w:val="none" w:sz="0" w:space="0" w:color="auto"/>
        <w:right w:val="none" w:sz="0" w:space="0" w:color="auto"/>
      </w:divBdr>
      <w:divsChild>
        <w:div w:id="930896926">
          <w:marLeft w:val="0"/>
          <w:marRight w:val="0"/>
          <w:marTop w:val="0"/>
          <w:marBottom w:val="0"/>
          <w:divBdr>
            <w:top w:val="none" w:sz="0" w:space="0" w:color="auto"/>
            <w:left w:val="none" w:sz="0" w:space="0" w:color="auto"/>
            <w:bottom w:val="none" w:sz="0" w:space="0" w:color="auto"/>
            <w:right w:val="none" w:sz="0" w:space="0" w:color="auto"/>
          </w:divBdr>
          <w:divsChild>
            <w:div w:id="852113607">
              <w:marLeft w:val="0"/>
              <w:marRight w:val="0"/>
              <w:marTop w:val="0"/>
              <w:marBottom w:val="0"/>
              <w:divBdr>
                <w:top w:val="none" w:sz="0" w:space="0" w:color="auto"/>
                <w:left w:val="none" w:sz="0" w:space="0" w:color="auto"/>
                <w:bottom w:val="none" w:sz="0" w:space="0" w:color="auto"/>
                <w:right w:val="none" w:sz="0" w:space="0" w:color="auto"/>
              </w:divBdr>
              <w:divsChild>
                <w:div w:id="1449280371">
                  <w:marLeft w:val="0"/>
                  <w:marRight w:val="0"/>
                  <w:marTop w:val="0"/>
                  <w:marBottom w:val="0"/>
                  <w:divBdr>
                    <w:top w:val="none" w:sz="0" w:space="0" w:color="auto"/>
                    <w:left w:val="none" w:sz="0" w:space="0" w:color="auto"/>
                    <w:bottom w:val="none" w:sz="0" w:space="0" w:color="auto"/>
                    <w:right w:val="none" w:sz="0" w:space="0" w:color="auto"/>
                  </w:divBdr>
                  <w:divsChild>
                    <w:div w:id="3999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88748-9693-4214-BB07-274F02ED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18</Pages>
  <Words>1602</Words>
  <Characters>9138</Characters>
  <Application>Microsoft Office Word</Application>
  <DocSecurity>0</DocSecurity>
  <Lines>76</Lines>
  <Paragraphs>21</Paragraphs>
  <ScaleCrop>false</ScaleCrop>
  <Company>Microsoft</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129</cp:revision>
  <cp:lastPrinted>2018-03-22T07:06:00Z</cp:lastPrinted>
  <dcterms:created xsi:type="dcterms:W3CDTF">2018-03-06T03:47:00Z</dcterms:created>
  <dcterms:modified xsi:type="dcterms:W3CDTF">2018-03-29T00:51:00Z</dcterms:modified>
</cp:coreProperties>
</file>